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74E0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42143">
        <w:rPr>
          <w:rFonts w:ascii="Times New Roman" w:hAnsi="Times New Roman"/>
          <w:sz w:val="32"/>
          <w:szCs w:val="32"/>
        </w:rPr>
        <w:t>CLAIRE WLADIS</w:t>
      </w:r>
    </w:p>
    <w:p w14:paraId="52799DAD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City University of New York</w:t>
      </w:r>
    </w:p>
    <w:p w14:paraId="1EA2C9B2" w14:textId="0BF7B2CE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Borough of Manhattan Community College</w:t>
      </w:r>
    </w:p>
    <w:p w14:paraId="66206EF4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CUNY Graduate Center</w:t>
      </w:r>
    </w:p>
    <w:p w14:paraId="054D76D0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199 Chambers St., N598E</w:t>
      </w:r>
    </w:p>
    <w:p w14:paraId="07D3B9D2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New York, NY 10007</w:t>
      </w:r>
    </w:p>
    <w:p w14:paraId="608C5FDD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 xml:space="preserve">212-220-1363 </w:t>
      </w:r>
    </w:p>
    <w:p w14:paraId="0446926E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hyperlink r:id="rId7" w:history="1">
        <w:r w:rsidRPr="00A42143">
          <w:rPr>
            <w:rStyle w:val="Hyperlink"/>
            <w:rFonts w:ascii="Times New Roman" w:hAnsi="Times New Roman"/>
            <w:sz w:val="24"/>
            <w:szCs w:val="24"/>
          </w:rPr>
          <w:t>cwladis@bmcc.cuny.edu</w:t>
        </w:r>
      </w:hyperlink>
    </w:p>
    <w:p w14:paraId="226C4414" w14:textId="77777777" w:rsidR="00A210A7" w:rsidRPr="00A42143" w:rsidRDefault="00A210A7" w:rsidP="00A210A7">
      <w:pPr>
        <w:pStyle w:val="Heading1"/>
      </w:pPr>
      <w:r w:rsidRPr="00A42143">
        <w:t>EDUCATION</w:t>
      </w:r>
    </w:p>
    <w:p w14:paraId="2E7C7CFF" w14:textId="77777777" w:rsidR="00A210A7" w:rsidRPr="00A42143" w:rsidRDefault="00A210A7" w:rsidP="00A210A7">
      <w:pPr>
        <w:tabs>
          <w:tab w:val="left" w:pos="1710"/>
          <w:tab w:val="left" w:pos="414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Ph.D., 2007</w:t>
      </w:r>
      <w:r w:rsidRPr="00A42143">
        <w:rPr>
          <w:rFonts w:ascii="Times New Roman" w:hAnsi="Times New Roman"/>
          <w:sz w:val="24"/>
          <w:szCs w:val="24"/>
        </w:rPr>
        <w:tab/>
        <w:t>Mathematics, City University of New York, New York, NY</w:t>
      </w:r>
    </w:p>
    <w:p w14:paraId="78D41248" w14:textId="77777777" w:rsidR="00A210A7" w:rsidRPr="00A42143" w:rsidRDefault="00A210A7" w:rsidP="00A210A7">
      <w:pPr>
        <w:tabs>
          <w:tab w:val="left" w:pos="171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M.S., 2002</w:t>
      </w:r>
      <w:r w:rsidRPr="00A42143">
        <w:rPr>
          <w:rFonts w:ascii="Times New Roman" w:hAnsi="Times New Roman"/>
          <w:sz w:val="24"/>
          <w:szCs w:val="24"/>
        </w:rPr>
        <w:tab/>
        <w:t>Mathematical sciences, University of Texas at Dallas, Dallas, TX</w:t>
      </w:r>
    </w:p>
    <w:p w14:paraId="7ACE5794" w14:textId="77777777" w:rsidR="00A210A7" w:rsidRPr="00A42143" w:rsidRDefault="00A210A7" w:rsidP="00A210A7">
      <w:pPr>
        <w:tabs>
          <w:tab w:val="left" w:pos="171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B.A., 2000</w:t>
      </w:r>
      <w:r w:rsidRPr="00A42143">
        <w:rPr>
          <w:rFonts w:ascii="Times New Roman" w:hAnsi="Times New Roman"/>
          <w:sz w:val="24"/>
          <w:szCs w:val="24"/>
        </w:rPr>
        <w:tab/>
        <w:t>Philosophy, Yale University, New Haven, CT</w:t>
      </w:r>
    </w:p>
    <w:p w14:paraId="5902B9AE" w14:textId="77777777" w:rsidR="00A210A7" w:rsidRPr="00A42143" w:rsidRDefault="00A210A7" w:rsidP="00A210A7">
      <w:pPr>
        <w:pStyle w:val="Heading1"/>
      </w:pPr>
      <w:r w:rsidRPr="00A42143">
        <w:t>APPOINTMENTS</w:t>
      </w:r>
    </w:p>
    <w:tbl>
      <w:tblPr>
        <w:tblStyle w:val="TableGrid"/>
        <w:tblW w:w="93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830"/>
      </w:tblGrid>
      <w:tr w:rsidR="00A210A7" w:rsidRPr="00A42143" w14:paraId="521B68F8" w14:textId="77777777" w:rsidTr="00B92B56">
        <w:tc>
          <w:tcPr>
            <w:tcW w:w="1530" w:type="dxa"/>
          </w:tcPr>
          <w:p w14:paraId="589A3E39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2017-present</w:t>
            </w:r>
          </w:p>
        </w:tc>
        <w:tc>
          <w:tcPr>
            <w:tcW w:w="7830" w:type="dxa"/>
          </w:tcPr>
          <w:p w14:paraId="3051EDC5" w14:textId="17050D66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Founder and Director,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Excellence</w:t>
            </w: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 through Education Research Group, City University of New York</w:t>
            </w:r>
          </w:p>
        </w:tc>
      </w:tr>
      <w:tr w:rsidR="00A210A7" w:rsidRPr="00A42143" w14:paraId="5D174BDC" w14:textId="77777777" w:rsidTr="00B92B56">
        <w:tc>
          <w:tcPr>
            <w:tcW w:w="1530" w:type="dxa"/>
          </w:tcPr>
          <w:p w14:paraId="0096DA19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2015-present</w:t>
            </w:r>
          </w:p>
        </w:tc>
        <w:tc>
          <w:tcPr>
            <w:tcW w:w="7830" w:type="dxa"/>
          </w:tcPr>
          <w:p w14:paraId="3639A90E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Professor, The Graduate Center at the City University of New York, Urban Education, 5/15-present </w:t>
            </w:r>
          </w:p>
        </w:tc>
      </w:tr>
      <w:tr w:rsidR="00A210A7" w:rsidRPr="00A42143" w14:paraId="4DC0F3DB" w14:textId="77777777" w:rsidTr="00B92B56">
        <w:tc>
          <w:tcPr>
            <w:tcW w:w="1530" w:type="dxa"/>
          </w:tcPr>
          <w:p w14:paraId="61C6310E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2013-present</w:t>
            </w:r>
          </w:p>
        </w:tc>
        <w:tc>
          <w:tcPr>
            <w:tcW w:w="7830" w:type="dxa"/>
          </w:tcPr>
          <w:p w14:paraId="0B54C2C7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Professor, Borough of Manhattan Community College at the City University of New York, Mathematics, 9/13-present</w:t>
            </w:r>
          </w:p>
        </w:tc>
      </w:tr>
      <w:tr w:rsidR="00A210A7" w:rsidRPr="00A42143" w14:paraId="21BD525C" w14:textId="77777777" w:rsidTr="00B92B56">
        <w:tc>
          <w:tcPr>
            <w:tcW w:w="1530" w:type="dxa"/>
          </w:tcPr>
          <w:p w14:paraId="7E57EECC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2021-2022</w:t>
            </w:r>
          </w:p>
        </w:tc>
        <w:tc>
          <w:tcPr>
            <w:tcW w:w="7830" w:type="dxa"/>
          </w:tcPr>
          <w:p w14:paraId="0E710AF0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Visiting Professor, </w:t>
            </w:r>
            <w:proofErr w:type="spellStart"/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Pädagogische</w:t>
            </w:r>
            <w:proofErr w:type="spellEnd"/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 Hochschule Heidelberg, </w:t>
            </w:r>
            <w:proofErr w:type="spellStart"/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Institut</w:t>
            </w:r>
            <w:proofErr w:type="spellEnd"/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 für </w:t>
            </w:r>
            <w:proofErr w:type="spellStart"/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Mathematik</w:t>
            </w:r>
            <w:proofErr w:type="spellEnd"/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 und Informatik (Teachers College Heidelberg, Institute for Mathematics and Computer Science), Germany, 9/21-8/22</w:t>
            </w:r>
          </w:p>
        </w:tc>
      </w:tr>
      <w:tr w:rsidR="00A210A7" w:rsidRPr="00971DFD" w14:paraId="058A5A69" w14:textId="77777777" w:rsidTr="00B92B56">
        <w:tc>
          <w:tcPr>
            <w:tcW w:w="1530" w:type="dxa"/>
          </w:tcPr>
          <w:p w14:paraId="770D5D99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2014-2015</w:t>
            </w:r>
          </w:p>
        </w:tc>
        <w:tc>
          <w:tcPr>
            <w:tcW w:w="7830" w:type="dxa"/>
          </w:tcPr>
          <w:p w14:paraId="56CCB00A" w14:textId="77777777" w:rsidR="00A210A7" w:rsidRPr="00D516C6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D516C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Visiting Professor, Humboldt-Universität zu Berlin, Institut für Erziehungswissenschaften, Hochschulforschung / Hochschulbildung (Institute for Educational Sciences, Higher Education division), Germany, 9/2014-8/2015 </w:t>
            </w:r>
          </w:p>
        </w:tc>
      </w:tr>
      <w:tr w:rsidR="00A210A7" w:rsidRPr="00A42143" w14:paraId="1F6100CA" w14:textId="77777777" w:rsidTr="00B92B56">
        <w:tc>
          <w:tcPr>
            <w:tcW w:w="1530" w:type="dxa"/>
          </w:tcPr>
          <w:p w14:paraId="27BB1B67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2010-2013</w:t>
            </w:r>
          </w:p>
        </w:tc>
        <w:tc>
          <w:tcPr>
            <w:tcW w:w="7830" w:type="dxa"/>
          </w:tcPr>
          <w:p w14:paraId="50170D2B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Associate Professor, Borough of Manhattan Community College at the City University of New York, Mathematics, 9/10-8/2013</w:t>
            </w:r>
          </w:p>
        </w:tc>
      </w:tr>
      <w:tr w:rsidR="00A210A7" w:rsidRPr="00A42143" w14:paraId="523527F8" w14:textId="77777777" w:rsidTr="00B92B56">
        <w:tc>
          <w:tcPr>
            <w:tcW w:w="1530" w:type="dxa"/>
          </w:tcPr>
          <w:p w14:paraId="67681AE0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2007-2010</w:t>
            </w:r>
          </w:p>
        </w:tc>
        <w:tc>
          <w:tcPr>
            <w:tcW w:w="7830" w:type="dxa"/>
          </w:tcPr>
          <w:p w14:paraId="1FDBE6E2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Assistant Professor, Borough of Manhattan Community College at the City University of New York, Mathematics, 9/07-8/10</w:t>
            </w:r>
          </w:p>
        </w:tc>
      </w:tr>
      <w:tr w:rsidR="00A210A7" w:rsidRPr="00A42143" w14:paraId="5A419033" w14:textId="77777777" w:rsidTr="00B92B56">
        <w:tc>
          <w:tcPr>
            <w:tcW w:w="1530" w:type="dxa"/>
          </w:tcPr>
          <w:p w14:paraId="5C4B33F4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2007-2008</w:t>
            </w:r>
          </w:p>
        </w:tc>
        <w:tc>
          <w:tcPr>
            <w:tcW w:w="7830" w:type="dxa"/>
          </w:tcPr>
          <w:p w14:paraId="4C14EFD5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Visiting Assistant Professor, </w:t>
            </w:r>
            <w:proofErr w:type="spellStart"/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Technische</w:t>
            </w:r>
            <w:proofErr w:type="spellEnd"/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 Universität Berlin, Germany, Mathematics, 9/07-8/08</w:t>
            </w:r>
          </w:p>
        </w:tc>
      </w:tr>
      <w:tr w:rsidR="00A210A7" w:rsidRPr="00A42143" w14:paraId="0DA36F00" w14:textId="77777777" w:rsidTr="00B92B56">
        <w:tc>
          <w:tcPr>
            <w:tcW w:w="1530" w:type="dxa"/>
          </w:tcPr>
          <w:p w14:paraId="2045DBDB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2003-2007</w:t>
            </w:r>
          </w:p>
        </w:tc>
        <w:tc>
          <w:tcPr>
            <w:tcW w:w="7830" w:type="dxa"/>
          </w:tcPr>
          <w:p w14:paraId="3310268B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Instructor, Borough of Manhattan Community College at the City University of New York, Mathematics, 1/03-9/07</w:t>
            </w:r>
          </w:p>
        </w:tc>
      </w:tr>
      <w:tr w:rsidR="00A210A7" w:rsidRPr="00A42143" w14:paraId="0B541531" w14:textId="77777777" w:rsidTr="00B92B56">
        <w:tc>
          <w:tcPr>
            <w:tcW w:w="1530" w:type="dxa"/>
          </w:tcPr>
          <w:p w14:paraId="51E617EF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2001-2002</w:t>
            </w:r>
          </w:p>
        </w:tc>
        <w:tc>
          <w:tcPr>
            <w:tcW w:w="7830" w:type="dxa"/>
          </w:tcPr>
          <w:p w14:paraId="033109DD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Graduate Research Assistant, University of Texas at Dallas, 9/01-12/02</w:t>
            </w:r>
          </w:p>
        </w:tc>
      </w:tr>
      <w:tr w:rsidR="00A210A7" w:rsidRPr="00A42143" w14:paraId="65828D79" w14:textId="77777777" w:rsidTr="00B92B56">
        <w:tc>
          <w:tcPr>
            <w:tcW w:w="1530" w:type="dxa"/>
          </w:tcPr>
          <w:p w14:paraId="33BDAB3B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2000-2001</w:t>
            </w:r>
          </w:p>
        </w:tc>
        <w:tc>
          <w:tcPr>
            <w:tcW w:w="7830" w:type="dxa"/>
          </w:tcPr>
          <w:p w14:paraId="0E5ECA46" w14:textId="77777777" w:rsidR="00A210A7" w:rsidRPr="00A42143" w:rsidRDefault="00A210A7" w:rsidP="00B92B56">
            <w:pPr>
              <w:tabs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Teacher, South Garland High School, algebra/integrated physics and chemistry, 9/00-8/01</w:t>
            </w:r>
          </w:p>
        </w:tc>
      </w:tr>
    </w:tbl>
    <w:p w14:paraId="5C7A3954" w14:textId="77777777" w:rsidR="00A210A7" w:rsidRPr="00A42143" w:rsidRDefault="00A210A7" w:rsidP="00A210A7">
      <w:pPr>
        <w:pStyle w:val="Heading1"/>
      </w:pPr>
      <w:r w:rsidRPr="00A42143">
        <w:t xml:space="preserve">PUBLICATIONS </w:t>
      </w:r>
    </w:p>
    <w:p w14:paraId="57F62FEB" w14:textId="77777777" w:rsidR="00A210A7" w:rsidRPr="00A42143" w:rsidRDefault="00A210A7" w:rsidP="00A210A7">
      <w:pPr>
        <w:pStyle w:val="Heading2"/>
      </w:pPr>
      <w:r w:rsidRPr="00A42143">
        <w:t>Manuscripts in preparation</w:t>
      </w:r>
    </w:p>
    <w:p w14:paraId="1A993380" w14:textId="4D22E918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Sencindiver, B. and Offenholley, K.  Analyzing students’ definitions of generalized equivalence beyond equality: How do students conceptualize equivalent equations? 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in preparation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025962E9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>, Sencindiver, B. and Offenholley, K. What Do We Want Students to Learn About Equivalence Beyond Equality? Prescriptive and Descriptive “</w:t>
      </w:r>
      <w:proofErr w:type="spellStart"/>
      <w:r w:rsidRPr="00A42143">
        <w:rPr>
          <w:rFonts w:ascii="Times New Roman" w:hAnsi="Times New Roman"/>
          <w:color w:val="000000"/>
          <w:sz w:val="24"/>
          <w:szCs w:val="24"/>
        </w:rPr>
        <w:t>Grundvorstellungen</w:t>
      </w:r>
      <w:proofErr w:type="spellEnd"/>
      <w:r w:rsidRPr="00A42143">
        <w:rPr>
          <w:rFonts w:ascii="Times New Roman" w:hAnsi="Times New Roman"/>
          <w:color w:val="000000"/>
          <w:sz w:val="24"/>
          <w:szCs w:val="24"/>
        </w:rPr>
        <w:t xml:space="preserve">” of Equivalence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in preparation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3A343AF8" w14:textId="40A4AD85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eastAsia="Times New Roman" w:hAnsi="Times New Roman"/>
          <w:color w:val="000000"/>
          <w:sz w:val="24"/>
          <w:szCs w:val="24"/>
        </w:rPr>
      </w:pPr>
      <w:r w:rsidRPr="00A421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Wladis, C.</w:t>
      </w:r>
      <w:r w:rsidRPr="00A42143">
        <w:rPr>
          <w:rFonts w:ascii="Times New Roman" w:eastAsia="Times New Roman" w:hAnsi="Times New Roman"/>
          <w:color w:val="000000"/>
          <w:sz w:val="24"/>
          <w:szCs w:val="24"/>
        </w:rPr>
        <w:t xml:space="preserve">, Bjorkman, K., </w:t>
      </w:r>
      <w:proofErr w:type="spellStart"/>
      <w:r w:rsidRPr="00A42143">
        <w:rPr>
          <w:rFonts w:ascii="Times New Roman" w:eastAsia="Times New Roman" w:hAnsi="Times New Roman"/>
          <w:color w:val="000000"/>
          <w:sz w:val="24"/>
          <w:szCs w:val="24"/>
        </w:rPr>
        <w:t>Duranczyk</w:t>
      </w:r>
      <w:proofErr w:type="spellEnd"/>
      <w:r w:rsidRPr="00A42143">
        <w:rPr>
          <w:rFonts w:ascii="Times New Roman" w:eastAsia="Times New Roman" w:hAnsi="Times New Roman"/>
          <w:color w:val="000000"/>
          <w:sz w:val="24"/>
          <w:szCs w:val="24"/>
        </w:rPr>
        <w:t xml:space="preserve">, I., Selbach-Allen, M., Schaub, B. &amp; Tintera, G. (Re)defining what constitutes “college-level” mathematics: a framework for describing developmental stages up to and through college.  </w:t>
      </w:r>
      <w:r w:rsidRPr="00A4214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Manuscript in preparation.  </w:t>
      </w:r>
      <w:r w:rsidRPr="00A421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0C70A07" w14:textId="3B0C7493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Sencindiver, B. and Offenholley, K. Reconceptualizing algebraic transformation as a process of substitution equivalence.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in preparation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6ED84F0F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Sencindiver, B. and Offenholley, K. Explicating structure sense as a theoretical construct for mathematics education research.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in preparation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7B5DEC35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Sencindiver, B., Offenholley, K., Licwinko, S., Lee, J. and Dawes, D. Developing a Concepts Framework for Elementary Algebra: Codifying the Tacit Knowledge of Experienced Instructors.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in preparation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5D3B9913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Offenholley, K., Sencindiver, B., Dawes, D., Lee, J., Licwinko, S. Relationships between procedural fluency and conceptual understanding in algebra for postsecondary students.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in preparation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526C566D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Sencindiver, B. and Offenholley, K. A framework of syntactic structure sense: Conceptualizing syntactic structure as a reification of the order of operations.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in preparation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213C7C5A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Sencindiver, B. and Offenholley, K. Student thinking around the use of mathematical properties: structural versus operational views.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in preparation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287B39A0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" w:hAnsi="Times" w:cs="Times"/>
          <w:color w:val="000000"/>
          <w:sz w:val="24"/>
          <w:szCs w:val="24"/>
        </w:rPr>
      </w:pPr>
      <w:r w:rsidRPr="00A42143">
        <w:rPr>
          <w:rFonts w:ascii="Times" w:hAnsi="Times" w:cs="Times"/>
          <w:b/>
          <w:color w:val="000000"/>
          <w:sz w:val="24"/>
          <w:szCs w:val="24"/>
        </w:rPr>
        <w:t>Wladis, C.</w:t>
      </w:r>
      <w:r w:rsidRPr="00A42143">
        <w:rPr>
          <w:rFonts w:ascii="Times" w:hAnsi="Times" w:cs="Times"/>
          <w:color w:val="000000"/>
          <w:sz w:val="24"/>
          <w:szCs w:val="24"/>
        </w:rPr>
        <w:t xml:space="preserve">, Sencindiver, B. and Offenholley, K. A Framework for Analyzing Student Thinking around Mathematical Syntax: Chunking, Subexpressions, and an Object View of the Order of Operations. </w:t>
      </w:r>
      <w:r w:rsidRPr="00A42143">
        <w:rPr>
          <w:rFonts w:ascii="Times" w:hAnsi="Times" w:cs="Times"/>
          <w:i/>
          <w:color w:val="000000"/>
          <w:sz w:val="24"/>
          <w:szCs w:val="24"/>
        </w:rPr>
        <w:t>Manuscript in preparation</w:t>
      </w:r>
      <w:r w:rsidRPr="00A42143">
        <w:rPr>
          <w:rFonts w:ascii="Times" w:hAnsi="Times" w:cs="Times"/>
          <w:color w:val="000000"/>
          <w:sz w:val="24"/>
          <w:szCs w:val="24"/>
        </w:rPr>
        <w:t>.</w:t>
      </w:r>
    </w:p>
    <w:p w14:paraId="357D3724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Hachey, A.C. and Conway, K.M.  Competing explanations for online student dropout: Instructor vs. student perspectives.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in preparation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1FB92191" w14:textId="72FEC94E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 and Hachey, A.C.  Who has time for college?  How time poverty and time capital </w:t>
      </w:r>
      <w:r w:rsidR="00F25543">
        <w:rPr>
          <w:rFonts w:ascii="Times New Roman" w:hAnsi="Times New Roman"/>
          <w:color w:val="000000"/>
          <w:sz w:val="24"/>
          <w:szCs w:val="24"/>
        </w:rPr>
        <w:t>explain difficulties completing college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Book manuscript in preparation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1C498814" w14:textId="77777777" w:rsidR="00A210A7" w:rsidRPr="00A42143" w:rsidRDefault="00A210A7" w:rsidP="00A210A7">
      <w:pPr>
        <w:pStyle w:val="Heading2"/>
      </w:pPr>
      <w:r w:rsidRPr="00A42143">
        <w:t>Manuscripts in submission</w:t>
      </w:r>
    </w:p>
    <w:p w14:paraId="4BF616EB" w14:textId="0E549FC9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Sencindiver, B., Offenholley, K., Myszkowski, N., McCluskey, S., Jaffe, E. and Samuels, J. Creation and validation of the algebra concept inventory: measuring the algebraic conceptual understanding of college students.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 xml:space="preserve">Manuscript </w:t>
      </w:r>
      <w:r w:rsidR="001B341A">
        <w:rPr>
          <w:rFonts w:ascii="Times New Roman" w:hAnsi="Times New Roman"/>
          <w:i/>
          <w:color w:val="000000"/>
          <w:sz w:val="24"/>
          <w:szCs w:val="24"/>
        </w:rPr>
        <w:t>submitted for publication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3ADA234B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A4214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Wladis, C.</w:t>
      </w:r>
      <w:r w:rsidRPr="00A42143">
        <w:rPr>
          <w:rFonts w:ascii="Times New Roman" w:eastAsia="Times New Roman" w:hAnsi="Times New Roman"/>
          <w:color w:val="000000"/>
          <w:sz w:val="24"/>
          <w:szCs w:val="24"/>
        </w:rPr>
        <w:t xml:space="preserve">, Makowski, M., Taylor, K. &amp; Williams, D. (Re)defining developmental mathematics: a critical examination </w:t>
      </w:r>
      <w:proofErr w:type="gramStart"/>
      <w:r w:rsidRPr="00A42143">
        <w:rPr>
          <w:rFonts w:ascii="Times New Roman" w:eastAsia="Times New Roman" w:hAnsi="Times New Roman"/>
          <w:color w:val="000000"/>
          <w:sz w:val="24"/>
          <w:szCs w:val="24"/>
        </w:rPr>
        <w:t>of the</w:t>
      </w:r>
      <w:proofErr w:type="gramEnd"/>
      <w:r w:rsidRPr="00A42143">
        <w:rPr>
          <w:rFonts w:ascii="Times New Roman" w:eastAsia="Times New Roman" w:hAnsi="Times New Roman"/>
          <w:color w:val="000000"/>
          <w:sz w:val="24"/>
          <w:szCs w:val="24"/>
        </w:rPr>
        <w:t xml:space="preserve"> research literature. </w:t>
      </w:r>
      <w:r w:rsidRPr="00A4214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Manuscript submitted for publication.  </w:t>
      </w:r>
    </w:p>
    <w:p w14:paraId="5D88B9A1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Sencindiver, B. and Offenholley, K. A model of symbolic structure sense: </w:t>
      </w:r>
      <w:proofErr w:type="gramStart"/>
      <w:r w:rsidRPr="00A42143">
        <w:rPr>
          <w:rFonts w:ascii="Times New Roman" w:hAnsi="Times New Roman"/>
          <w:color w:val="000000"/>
          <w:sz w:val="24"/>
          <w:szCs w:val="24"/>
        </w:rPr>
        <w:t>Meaning-making</w:t>
      </w:r>
      <w:proofErr w:type="gramEnd"/>
      <w:r w:rsidRPr="00A42143">
        <w:rPr>
          <w:rFonts w:ascii="Times New Roman" w:hAnsi="Times New Roman"/>
          <w:color w:val="000000"/>
          <w:sz w:val="24"/>
          <w:szCs w:val="24"/>
        </w:rPr>
        <w:t xml:space="preserve"> within abstract symbolic systems.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submitted for publication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614636F8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Sencindiver, B., </w:t>
      </w:r>
      <w:r>
        <w:rPr>
          <w:rFonts w:ascii="Times New Roman" w:hAnsi="Times New Roman"/>
          <w:color w:val="000000"/>
          <w:sz w:val="24"/>
          <w:szCs w:val="24"/>
        </w:rPr>
        <w:t xml:space="preserve">Murray, E., 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Samuels, J. and Offenholley, K. </w:t>
      </w:r>
      <w:r w:rsidRPr="005A6913">
        <w:rPr>
          <w:rFonts w:ascii="Times New Roman" w:hAnsi="Times New Roman"/>
          <w:color w:val="000000"/>
          <w:sz w:val="24"/>
          <w:szCs w:val="24"/>
        </w:rPr>
        <w:t>U.S. College Students’ Conceptions of Brackets in the Context of Algebraic and Arithmetic Symbolic Notation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submitted for publication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5DB7ADFF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Cs/>
          <w:color w:val="000000"/>
          <w:sz w:val="24"/>
          <w:szCs w:val="24"/>
        </w:rPr>
        <w:t xml:space="preserve">Offenholley, K., </w:t>
      </w:r>
      <w:proofErr w:type="spellStart"/>
      <w:r w:rsidRPr="00A42143">
        <w:rPr>
          <w:rFonts w:ascii="Times New Roman" w:hAnsi="Times New Roman"/>
          <w:bCs/>
          <w:color w:val="000000"/>
          <w:sz w:val="24"/>
          <w:szCs w:val="24"/>
        </w:rPr>
        <w:t>Licwinco</w:t>
      </w:r>
      <w:proofErr w:type="spellEnd"/>
      <w:r w:rsidRPr="00A42143">
        <w:rPr>
          <w:rFonts w:ascii="Times New Roman" w:hAnsi="Times New Roman"/>
          <w:bCs/>
          <w:color w:val="000000"/>
          <w:sz w:val="24"/>
          <w:szCs w:val="24"/>
        </w:rPr>
        <w:t xml:space="preserve">, S., Sencindiver, B. and </w:t>
      </w: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  What happens to views of equivalence as students move into algebra? A literature review.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submitted for publication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6A9AEAAC" w14:textId="77777777" w:rsidR="00A210A7" w:rsidRPr="00A42143" w:rsidRDefault="00A210A7" w:rsidP="00A210A7">
      <w:pPr>
        <w:pStyle w:val="ListParagraph"/>
        <w:tabs>
          <w:tab w:val="left" w:pos="360"/>
          <w:tab w:val="left" w:pos="4680"/>
          <w:tab w:val="left" w:pos="6840"/>
          <w:tab w:val="left" w:pos="9180"/>
        </w:tabs>
        <w:spacing w:after="120" w:line="240" w:lineRule="auto"/>
        <w:ind w:left="446" w:hanging="446"/>
        <w:rPr>
          <w:rFonts w:ascii="Times New Roman" w:hAnsi="Times New Roman"/>
          <w:color w:val="000000"/>
          <w:sz w:val="24"/>
          <w:szCs w:val="24"/>
        </w:rPr>
      </w:pPr>
      <w:r w:rsidRPr="00A42143">
        <w:rPr>
          <w:rFonts w:ascii="Times New Roman" w:hAnsi="Times New Roman"/>
          <w:b/>
          <w:color w:val="000000"/>
          <w:sz w:val="24"/>
          <w:szCs w:val="24"/>
        </w:rPr>
        <w:t>Wladis, C.</w:t>
      </w:r>
      <w:r w:rsidRPr="00A42143">
        <w:rPr>
          <w:rFonts w:ascii="Times New Roman" w:hAnsi="Times New Roman"/>
          <w:color w:val="000000"/>
          <w:sz w:val="24"/>
          <w:szCs w:val="24"/>
        </w:rPr>
        <w:t xml:space="preserve">, Hachey, A.C. and Conway, K.M.  Post-secondary resiliency during the COVID-19 pandemic: Exploring the relationship between prior online course-taking and course outcomes.  </w:t>
      </w:r>
      <w:r w:rsidRPr="00A42143">
        <w:rPr>
          <w:rFonts w:ascii="Times New Roman" w:hAnsi="Times New Roman"/>
          <w:i/>
          <w:color w:val="000000"/>
          <w:sz w:val="24"/>
          <w:szCs w:val="24"/>
        </w:rPr>
        <w:t>Manuscript submitted for publication</w:t>
      </w:r>
      <w:r w:rsidRPr="00A42143">
        <w:rPr>
          <w:rFonts w:ascii="Times New Roman" w:hAnsi="Times New Roman"/>
          <w:color w:val="000000"/>
          <w:sz w:val="24"/>
          <w:szCs w:val="24"/>
        </w:rPr>
        <w:t>.</w:t>
      </w:r>
    </w:p>
    <w:p w14:paraId="5429BCEC" w14:textId="77777777" w:rsidR="00A210A7" w:rsidRPr="00A42143" w:rsidRDefault="00A210A7" w:rsidP="00A210A7">
      <w:pPr>
        <w:pStyle w:val="Heading2"/>
      </w:pPr>
      <w:proofErr w:type="gramStart"/>
      <w:r w:rsidRPr="00A42143">
        <w:t>Refereed</w:t>
      </w:r>
      <w:proofErr w:type="gramEnd"/>
      <w:r w:rsidRPr="00A42143">
        <w:t xml:space="preserve"> Journal Articles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460"/>
      </w:tblGrid>
      <w:tr w:rsidR="00A210A7" w:rsidRPr="00A42143" w14:paraId="430A7734" w14:textId="77777777" w:rsidTr="00B92B56">
        <w:tc>
          <w:tcPr>
            <w:tcW w:w="1080" w:type="dxa"/>
          </w:tcPr>
          <w:p w14:paraId="60418DE9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460" w:type="dxa"/>
          </w:tcPr>
          <w:p w14:paraId="4DEE1E3A" w14:textId="08EA27A2" w:rsidR="00A210A7" w:rsidRPr="007221A9" w:rsidRDefault="00971DFD" w:rsidP="00B92B56">
            <w:pPr>
              <w:pStyle w:val="ListParagraph"/>
              <w:tabs>
                <w:tab w:val="left" w:pos="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 w:hanging="2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bookmarkStart w:id="0" w:name="_Hlk191569880"/>
            <w:r w:rsidRPr="00971D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Manly, C. A., Hachey, A. C. &amp; Conway, K. M. (2024). Life Stressors as Predictors of Community College Students’ Course Outcomes: The COVID-19 Pandemic as a Focusing Event. </w:t>
            </w:r>
            <w:r w:rsidRPr="00971DF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Teachers College Record</w:t>
            </w:r>
            <w:r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971DFD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126</w:t>
            </w:r>
            <w:r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(6-7), 182-200. </w:t>
            </w:r>
            <w:bookmarkEnd w:id="0"/>
            <w:r>
              <w:fldChar w:fldCharType="begin"/>
            </w:r>
            <w:r>
              <w:instrText>HYPERLINK "https://doi.org/10.1177/01614681241283258"</w:instrText>
            </w:r>
            <w:r>
              <w:fldChar w:fldCharType="separate"/>
            </w:r>
            <w:r w:rsidRPr="00F5435A">
              <w:rPr>
                <w:rStyle w:val="Hyperlink"/>
                <w:rFonts w:ascii="Times New Roman" w:hAnsi="Times New Roman"/>
                <w:bCs/>
                <w:sz w:val="24"/>
                <w:szCs w:val="24"/>
              </w:rPr>
              <w:t>https://doi.org/10.1177/01614681241283258</w:t>
            </w:r>
            <w:r>
              <w:fldChar w:fldCharType="end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10A7" w:rsidRPr="00A42143" w14:paraId="5EACC92F" w14:textId="77777777" w:rsidTr="00B92B56">
        <w:tc>
          <w:tcPr>
            <w:tcW w:w="1080" w:type="dxa"/>
          </w:tcPr>
          <w:p w14:paraId="038BE175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460" w:type="dxa"/>
          </w:tcPr>
          <w:p w14:paraId="2854F7A2" w14:textId="0BF5DD83" w:rsidR="00120C74" w:rsidRPr="00120C74" w:rsidRDefault="00A210A7" w:rsidP="00120C74">
            <w:pPr>
              <w:pStyle w:val="ListParagraph"/>
              <w:tabs>
                <w:tab w:val="left" w:pos="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A.C.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K.M.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311FD9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It's about time: The inequitable distribution of time as a resource for college, by gender and race/ethnicity.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Research in Higher Education</w:t>
            </w:r>
            <w:r w:rsidR="00311F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311FD9" w:rsidRPr="00971DFD">
              <w:rPr>
                <w:rFonts w:ascii="Times New Roman" w:hAnsi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</w:rPr>
              <w:t>65</w:t>
            </w:r>
            <w:r w:rsidR="00311FD9" w:rsidRPr="00971DFD">
              <w:rPr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>(7)</w:t>
            </w:r>
            <w:r w:rsidR="00311FD9" w:rsidRPr="00971DFD">
              <w:rPr>
                <w:rFonts w:ascii="Times New Roman" w:hAnsi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311FD9" w:rsidRPr="00971DFD">
              <w:rPr>
                <w:rFonts w:ascii="Times New Roman" w:hAnsi="Times New Roman"/>
                <w:color w:val="242424"/>
                <w:sz w:val="24"/>
                <w:szCs w:val="24"/>
                <w:bdr w:val="none" w:sz="0" w:space="0" w:color="auto" w:frame="1"/>
              </w:rPr>
              <w:t>1614-1646</w:t>
            </w:r>
            <w:r w:rsidRPr="00311FD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311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971DFD" w:rsidRPr="00F5435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https://doi.org/10.1007/s11162-024-09796-5</w:t>
              </w:r>
            </w:hyperlink>
            <w:r w:rsidR="0097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10A7" w:rsidRPr="00A42143" w14:paraId="6B716BF9" w14:textId="77777777" w:rsidTr="00B92B56">
        <w:tc>
          <w:tcPr>
            <w:tcW w:w="1080" w:type="dxa"/>
          </w:tcPr>
          <w:p w14:paraId="25AEE6EB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460" w:type="dxa"/>
          </w:tcPr>
          <w:p w14:paraId="41DD8CDA" w14:textId="0DFBBFB6" w:rsidR="00A210A7" w:rsidRPr="00F66F94" w:rsidRDefault="00A210A7" w:rsidP="00B92B56">
            <w:pPr>
              <w:tabs>
                <w:tab w:val="left" w:pos="0"/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F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Fay, M.,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Hachey, A.C. (</w:t>
            </w:r>
            <w:r w:rsidRPr="00C93E42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6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F6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olistic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F6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apital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F6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odel: Time and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F6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F6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apital as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F66F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ources of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66F94">
              <w:rPr>
                <w:rFonts w:ascii="Times New Roman" w:hAnsi="Times New Roman"/>
                <w:color w:val="000000"/>
                <w:sz w:val="24"/>
                <w:szCs w:val="24"/>
              </w:rPr>
              <w:t>nequity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66F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AERA Open</w:t>
            </w:r>
            <w:r w:rsidR="00120C7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hyperlink r:id="rId9" w:history="1">
              <w:r w:rsidR="00971DFD" w:rsidRPr="00F5435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https://doi.org/10.1177/23328584241255626</w:t>
              </w:r>
            </w:hyperlink>
            <w:r w:rsidR="00971D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10A7" w:rsidRPr="00A42143" w14:paraId="4B23E674" w14:textId="77777777" w:rsidTr="00B92B56">
        <w:tc>
          <w:tcPr>
            <w:tcW w:w="1080" w:type="dxa"/>
          </w:tcPr>
          <w:p w14:paraId="7948150E" w14:textId="77777777" w:rsidR="00A210A7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460" w:type="dxa"/>
          </w:tcPr>
          <w:p w14:paraId="5D5CC5FA" w14:textId="427B602A" w:rsidR="00A210A7" w:rsidRPr="001119D0" w:rsidRDefault="00A210A7" w:rsidP="00B92B56">
            <w:pPr>
              <w:tabs>
                <w:tab w:val="left" w:pos="0"/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6F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A.C.,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Conway, K.M. (2024). 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It’s about time, Part II: Does time poverty contribute to inequitable college outcomes by gender and race/ethnicity?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F66F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AERA </w:t>
            </w:r>
            <w:r w:rsidRPr="001119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Open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1119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11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 </w:t>
            </w:r>
            <w:hyperlink r:id="rId10" w:history="1">
              <w:r w:rsidR="00120C74" w:rsidRPr="00120C74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https://doi.org/10.1177/23328584241237971</w:t>
              </w:r>
            </w:hyperlink>
          </w:p>
        </w:tc>
      </w:tr>
      <w:tr w:rsidR="00A210A7" w:rsidRPr="00A42143" w14:paraId="138BB8E2" w14:textId="77777777" w:rsidTr="00B92B56">
        <w:tc>
          <w:tcPr>
            <w:tcW w:w="1080" w:type="dxa"/>
          </w:tcPr>
          <w:p w14:paraId="3B4CD9CA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460" w:type="dxa"/>
          </w:tcPr>
          <w:p w14:paraId="0E4BF892" w14:textId="46CFEF8F" w:rsidR="00A210A7" w:rsidRPr="00120C74" w:rsidRDefault="00A210A7" w:rsidP="00120C74">
            <w:pPr>
              <w:tabs>
                <w:tab w:val="left" w:pos="0"/>
                <w:tab w:val="left" w:pos="4680"/>
                <w:tab w:val="left" w:pos="6840"/>
                <w:tab w:val="left" w:pos="9180"/>
              </w:tabs>
              <w:spacing w:after="120" w:line="240" w:lineRule="auto"/>
              <w:ind w:hanging="2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0C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120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A.C., &amp; Conway, K.M. (2023). Did Emergency Remote Teaching and the COVID-19 Pandemic Exacerbate Inequities? Considering Institution Type, Gender, and Race/Ethnicity. </w:t>
            </w:r>
            <w:r w:rsidRPr="00120C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Journal of Higher Education</w:t>
            </w:r>
            <w:r w:rsidR="00203DC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95</w:t>
            </w:r>
            <w:r w:rsidR="00203DC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(3), 313-349</w:t>
            </w:r>
            <w:r w:rsidRPr="00120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hyperlink r:id="rId11" w:history="1">
              <w:r w:rsidR="00120C74" w:rsidRPr="00120C74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https://doi.org/10.1080/00221546.2023.2250696</w:t>
              </w:r>
            </w:hyperlink>
          </w:p>
        </w:tc>
      </w:tr>
      <w:tr w:rsidR="00A210A7" w:rsidRPr="00A35FB5" w14:paraId="57AA6BC9" w14:textId="77777777" w:rsidTr="00B92B56">
        <w:tc>
          <w:tcPr>
            <w:tcW w:w="1080" w:type="dxa"/>
          </w:tcPr>
          <w:p w14:paraId="72406049" w14:textId="77777777" w:rsidR="00A210A7" w:rsidRPr="00A35FB5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460" w:type="dxa"/>
          </w:tcPr>
          <w:p w14:paraId="2ABAB47A" w14:textId="5ED5A15D" w:rsidR="00A210A7" w:rsidRPr="00A35FB5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Hachey A.C., </w:t>
            </w:r>
            <w:r w:rsidRPr="00A35F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 C.</w:t>
            </w:r>
            <w:r w:rsidRPr="00A3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&amp; Conway K.M.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(2023). </w:t>
            </w:r>
            <w:r w:rsidRPr="00A3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Investigating </w:t>
            </w:r>
            <w:r w:rsidRPr="009766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online versus face-to-face course dr</w:t>
            </w:r>
            <w:r w:rsidRPr="00A3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opout: Why do students say they are leaving? </w:t>
            </w:r>
            <w:r w:rsidRPr="00A35FB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Education Sciences</w:t>
            </w:r>
            <w:r w:rsidRPr="00A3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35FB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13</w:t>
            </w:r>
            <w:r w:rsidRPr="00A35F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(11):1122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  <w:hyperlink r:id="rId12" w:history="1">
              <w:r w:rsidR="002551B7" w:rsidRPr="002551B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https://doi.org/10.3390/educsci13111122</w:t>
              </w:r>
            </w:hyperlink>
          </w:p>
        </w:tc>
      </w:tr>
      <w:tr w:rsidR="00A210A7" w:rsidRPr="00A42143" w14:paraId="3C2E9B07" w14:textId="77777777" w:rsidTr="00B92B56">
        <w:tc>
          <w:tcPr>
            <w:tcW w:w="1080" w:type="dxa"/>
          </w:tcPr>
          <w:p w14:paraId="3FF5D217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460" w:type="dxa"/>
          </w:tcPr>
          <w:p w14:paraId="54898E8D" w14:textId="5FFCF9C5" w:rsidR="00A210A7" w:rsidRPr="005A264C" w:rsidRDefault="00A210A7" w:rsidP="00993591">
            <w:pPr>
              <w:tabs>
                <w:tab w:val="left" w:pos="70"/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6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5A2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A.C., &amp; Conway, K.M. (2022). Time Poverty: A hidden factor connecting online enrollment and college outcomes?  </w:t>
            </w:r>
            <w:r w:rsidRPr="005A26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Journal of Higher Education</w:t>
            </w:r>
            <w:r w:rsidR="005A264C" w:rsidRPr="005A26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="005A264C" w:rsidRPr="005A26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A264C" w:rsidRPr="005A264C">
              <w:rPr>
                <w:rFonts w:ascii="Times New Roman" w:hAnsi="Times New Roman"/>
                <w:i/>
                <w:iCs/>
                <w:sz w:val="24"/>
                <w:szCs w:val="24"/>
              </w:rPr>
              <w:t>94</w:t>
            </w:r>
            <w:r w:rsidR="005A264C" w:rsidRPr="005A264C">
              <w:rPr>
                <w:rFonts w:ascii="Times New Roman" w:hAnsi="Times New Roman"/>
                <w:sz w:val="24"/>
                <w:szCs w:val="24"/>
              </w:rPr>
              <w:t>(5), 609-637</w:t>
            </w:r>
            <w:r w:rsidRPr="005A2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hyperlink r:id="rId13" w:history="1">
              <w:r w:rsidR="00993591" w:rsidRPr="005A264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ttps://doi.org/10.1080/00221546.2022.2138385</w:t>
              </w:r>
            </w:hyperlink>
          </w:p>
        </w:tc>
      </w:tr>
      <w:tr w:rsidR="00A210A7" w:rsidRPr="00A42143" w14:paraId="6B403BE1" w14:textId="77777777" w:rsidTr="00B92B56">
        <w:tc>
          <w:tcPr>
            <w:tcW w:w="1080" w:type="dxa"/>
          </w:tcPr>
          <w:p w14:paraId="62FE3348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460" w:type="dxa"/>
          </w:tcPr>
          <w:p w14:paraId="4D0245E5" w14:textId="19FF209C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Hachey, A. C.,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Manly, C. A. &amp; Conway, K. M. (2022). Health challenges and community college student outcomes before and during the COVID-19 pandemic.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American Behavioral Scientist</w:t>
            </w:r>
            <w:r w:rsidR="00714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714A4A" w:rsidRPr="00714A4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https://doi.org/10.1177/00027642221118295</w:t>
              </w:r>
            </w:hyperlink>
          </w:p>
        </w:tc>
      </w:tr>
      <w:tr w:rsidR="00A210A7" w:rsidRPr="00A42143" w14:paraId="71540759" w14:textId="77777777" w:rsidTr="00B92B56">
        <w:tc>
          <w:tcPr>
            <w:tcW w:w="1080" w:type="dxa"/>
          </w:tcPr>
          <w:p w14:paraId="1A4610D7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460" w:type="dxa"/>
          </w:tcPr>
          <w:p w14:paraId="0D00C361" w14:textId="046EE6D3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Hachey, A.C., Conway, K.M.,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&amp; Karim, S. (2022). Post-secondary online learning in the U.S.: An integrative review of the literature on undergraduate student characteristics.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Journal of Computing in Higher Education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A41C20" w:rsidRPr="00A41C20">
              <w:rPr>
                <w:rFonts w:ascii="Times New Roman" w:hAnsi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34, </w:t>
            </w:r>
            <w:r w:rsidR="00A41C20" w:rsidRPr="00A41C2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708-768</w:t>
            </w:r>
            <w:r w:rsidR="00A41C20" w:rsidRPr="00A41C20">
              <w:rPr>
                <w:rFonts w:ascii="Times New Roman" w:hAnsi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  <w:hyperlink r:id="rId15" w:history="1">
              <w:r w:rsidR="00A41C20" w:rsidRPr="00A41C20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https://doi.org/10.1007/s12528-022-09319-0</w:t>
              </w:r>
            </w:hyperlink>
          </w:p>
        </w:tc>
      </w:tr>
      <w:tr w:rsidR="00A210A7" w:rsidRPr="00A42143" w14:paraId="6FE0C496" w14:textId="77777777" w:rsidTr="00B92B56">
        <w:tc>
          <w:tcPr>
            <w:tcW w:w="1080" w:type="dxa"/>
          </w:tcPr>
          <w:p w14:paraId="3FAADA7E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460" w:type="dxa"/>
          </w:tcPr>
          <w:p w14:paraId="188CE2AD" w14:textId="5E9E87E2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Conway, K. M.,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&amp; Hachey, A. C. (2021). Time poverty and parenthood: Who has time for college?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AERA Open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7</w:t>
            </w:r>
            <w:r w:rsidR="002719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hyperlink r:id="rId16" w:history="1">
              <w:r w:rsidR="002719B6" w:rsidRPr="002719B6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https://doi.org/10.1177/23328584211011608</w:t>
              </w:r>
            </w:hyperlink>
          </w:p>
        </w:tc>
      </w:tr>
      <w:tr w:rsidR="00A210A7" w:rsidRPr="00A42143" w14:paraId="516482DF" w14:textId="77777777" w:rsidTr="00B92B56">
        <w:tc>
          <w:tcPr>
            <w:tcW w:w="1080" w:type="dxa"/>
          </w:tcPr>
          <w:p w14:paraId="1CE2A21C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60" w:type="dxa"/>
          </w:tcPr>
          <w:p w14:paraId="3D71CA23" w14:textId="2E44C428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Mesa, V. (2019).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What can happen when community college practitioners lead research projects? The case of CUNY.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Review of Higher Education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42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(4), 1579-1610.  </w:t>
            </w:r>
            <w:hyperlink r:id="rId17" w:history="1">
              <w:r w:rsidR="009D16E4" w:rsidRPr="009D16E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http://dx.doi.org/10.1353/rhe.2019.0076</w:t>
              </w:r>
            </w:hyperlink>
          </w:p>
        </w:tc>
      </w:tr>
      <w:tr w:rsidR="00A210A7" w:rsidRPr="00A42143" w14:paraId="060356E2" w14:textId="77777777" w:rsidTr="00B92B56">
        <w:tc>
          <w:tcPr>
            <w:tcW w:w="1080" w:type="dxa"/>
          </w:tcPr>
          <w:p w14:paraId="17FD7CE8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460" w:type="dxa"/>
          </w:tcPr>
          <w:p w14:paraId="72AD863A" w14:textId="0F318728" w:rsidR="00A210A7" w:rsidRPr="00A42143" w:rsidRDefault="00A210A7" w:rsidP="00F06F2C">
            <w:pPr>
              <w:tabs>
                <w:tab w:val="left" w:pos="70"/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6F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F06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A.C.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F06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K.M. (2018). No time for college? An investigation of time poverty and parenthood. </w:t>
            </w:r>
            <w:r w:rsidRPr="00F06F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Journal of Higher Education</w:t>
            </w:r>
            <w:r w:rsidRPr="00F06F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6F2C">
              <w:rPr>
                <w:rFonts w:ascii="Times New Roman" w:hAnsi="Times New Roman"/>
                <w:i/>
                <w:sz w:val="24"/>
                <w:szCs w:val="24"/>
              </w:rPr>
              <w:t>89</w:t>
            </w:r>
            <w:r w:rsidRPr="00F06F2C">
              <w:rPr>
                <w:rFonts w:ascii="Times New Roman" w:hAnsi="Times New Roman"/>
                <w:sz w:val="24"/>
                <w:szCs w:val="24"/>
              </w:rPr>
              <w:t>(6), 807-831</w:t>
            </w:r>
            <w:r w:rsidRPr="00F06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hyperlink r:id="rId18" w:history="1">
              <w:r w:rsidR="00F06F2C" w:rsidRPr="00F06F2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https://doi.org/10.1080/00221546.2018.1442983</w:t>
              </w:r>
            </w:hyperlink>
          </w:p>
        </w:tc>
      </w:tr>
      <w:tr w:rsidR="00A210A7" w:rsidRPr="00A42143" w14:paraId="62421B25" w14:textId="77777777" w:rsidTr="00B92B56">
        <w:tc>
          <w:tcPr>
            <w:tcW w:w="1080" w:type="dxa"/>
          </w:tcPr>
          <w:p w14:paraId="4928E0A9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460" w:type="dxa"/>
          </w:tcPr>
          <w:p w14:paraId="403F94F4" w14:textId="34022E9A" w:rsidR="00A0687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Conway, K.M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Hachey, A.C. (2016). Assessing readiness for online education – Research models for identifying students at risk. 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Online Learning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Special Section: Best Papers Presented at the OLC 21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st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International Conference on Online Learning and Innovate 2016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], 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(3), 97-109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A06877" w:rsidRPr="00FD027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https://eric.ed.gov/?id=EJ1113351</w:t>
              </w:r>
            </w:hyperlink>
          </w:p>
        </w:tc>
      </w:tr>
      <w:tr w:rsidR="00A210A7" w:rsidRPr="00A42143" w14:paraId="364067B1" w14:textId="77777777" w:rsidTr="00B92B56">
        <w:tc>
          <w:tcPr>
            <w:tcW w:w="1080" w:type="dxa"/>
          </w:tcPr>
          <w:p w14:paraId="1D1857B9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460" w:type="dxa"/>
          </w:tcPr>
          <w:p w14:paraId="49EA22A8" w14:textId="0FCD2ACC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Wladis, C.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Samuels, J. (2016). Do online readiness surveys do what they claim? Validity, reliability, and subsequent student enrollment decisions. 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Computers &amp; Education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98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39-56.  </w:t>
            </w:r>
            <w:hyperlink r:id="rId20" w:tgtFrame="_blank" w:tooltip="Persistent link using digital object identifier" w:history="1">
              <w:r w:rsidR="004C436B" w:rsidRPr="004C436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https://doi.org/10.1016/j.compedu.2016.03.001</w:t>
              </w:r>
            </w:hyperlink>
          </w:p>
        </w:tc>
      </w:tr>
      <w:tr w:rsidR="00A210A7" w:rsidRPr="00A42143" w14:paraId="290ADA69" w14:textId="77777777" w:rsidTr="00B92B56">
        <w:tc>
          <w:tcPr>
            <w:tcW w:w="1080" w:type="dxa"/>
          </w:tcPr>
          <w:p w14:paraId="5FD6B0EA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460" w:type="dxa"/>
          </w:tcPr>
          <w:p w14:paraId="4A4DE304" w14:textId="1F72F1A9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 C.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 (2015).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Which STEM majors enroll in online courses, and why should we care? The impact of ethnicity, gender, and non-traditional student characteristics.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Computers &amp; Education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87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285-308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tgtFrame="_blank" w:tooltip="Persistent link using digital object identifier" w:history="1">
              <w:r w:rsidR="00623470" w:rsidRPr="006234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https://doi.org/10.1016/j.compedu.2015.06.010</w:t>
              </w:r>
            </w:hyperlink>
          </w:p>
        </w:tc>
      </w:tr>
      <w:tr w:rsidR="00A210A7" w:rsidRPr="00A42143" w14:paraId="0F0CFC15" w14:textId="77777777" w:rsidTr="00B92B56">
        <w:tc>
          <w:tcPr>
            <w:tcW w:w="1080" w:type="dxa"/>
          </w:tcPr>
          <w:p w14:paraId="2069AC56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460" w:type="dxa"/>
          </w:tcPr>
          <w:p w14:paraId="11052FF1" w14:textId="1F63532B" w:rsidR="00A210A7" w:rsidRPr="00F3422F" w:rsidRDefault="00A210A7" w:rsidP="00F3422F">
            <w:pPr>
              <w:tabs>
                <w:tab w:val="left" w:pos="70"/>
                <w:tab w:val="left" w:pos="4680"/>
                <w:tab w:val="left" w:pos="6840"/>
                <w:tab w:val="left" w:pos="9180"/>
              </w:tabs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F3422F">
              <w:rPr>
                <w:rFonts w:ascii="Times New Roman" w:hAnsi="Times New Roman"/>
                <w:color w:val="000000"/>
                <w:sz w:val="24"/>
                <w:szCs w:val="24"/>
              </w:rPr>
              <w:t>, Conway, K.M</w:t>
            </w:r>
            <w:r w:rsidR="000B2C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F34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Hachey, A.C. (2015). Using course-level factors as predictors of online course outcomes: A multilevel analysis at an urban community college. </w:t>
            </w:r>
            <w:r w:rsidRPr="00F342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Studies in Higher Education</w:t>
            </w:r>
            <w:r w:rsidR="0035428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42</w:t>
            </w:r>
            <w:r w:rsidR="006114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(1)</w:t>
            </w:r>
            <w:r w:rsidR="006114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="0061149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184-200</w:t>
            </w:r>
            <w:r w:rsidRPr="00F342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F34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="00F3422F" w:rsidRPr="00F342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https://doi.org/10.1080/03075079.2015.1045478</w:t>
              </w:r>
            </w:hyperlink>
          </w:p>
        </w:tc>
      </w:tr>
      <w:tr w:rsidR="00A210A7" w:rsidRPr="00A42143" w14:paraId="1C08B8D4" w14:textId="77777777" w:rsidTr="00B92B56">
        <w:tc>
          <w:tcPr>
            <w:tcW w:w="1080" w:type="dxa"/>
          </w:tcPr>
          <w:p w14:paraId="002F68B5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460" w:type="dxa"/>
          </w:tcPr>
          <w:p w14:paraId="35D08846" w14:textId="22D5C43C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Conway, K.M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Hachey, A.C. (2015). The online STEM classroom—who succeeds? An exploration of the impact of ethnicity, gender, and non-traditional student characteristics in the community college context. 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Community College Review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43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(2):142-164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="00343DCF" w:rsidRPr="00343DC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https://doi.org/10.1177/0091552115571729</w:t>
              </w:r>
            </w:hyperlink>
          </w:p>
        </w:tc>
      </w:tr>
      <w:tr w:rsidR="00A210A7" w:rsidRPr="00A42143" w14:paraId="32D25985" w14:textId="77777777" w:rsidTr="00B92B56">
        <w:tc>
          <w:tcPr>
            <w:tcW w:w="1080" w:type="dxa"/>
          </w:tcPr>
          <w:p w14:paraId="15A76540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460" w:type="dxa"/>
          </w:tcPr>
          <w:p w14:paraId="51E3FF9F" w14:textId="07CF28E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A.C. &amp; Conway, K.M. (2014). The representation of minority, female, and non-traditional STEM majors in the online environment at community colleges: A nationally representative study.  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Community College Review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43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(1), 89-114. </w:t>
            </w:r>
            <w:hyperlink r:id="rId24" w:history="1">
              <w:r w:rsidR="00C546BF" w:rsidRPr="00C546B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https://doi.org/10.1177/0091552114555904</w:t>
              </w:r>
            </w:hyperlink>
          </w:p>
        </w:tc>
      </w:tr>
      <w:tr w:rsidR="00A210A7" w:rsidRPr="00A42143" w14:paraId="52A866BD" w14:textId="77777777" w:rsidTr="00B92B56">
        <w:tc>
          <w:tcPr>
            <w:tcW w:w="1080" w:type="dxa"/>
          </w:tcPr>
          <w:p w14:paraId="4AC1063A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460" w:type="dxa"/>
          </w:tcPr>
          <w:p w14:paraId="6A18C0C6" w14:textId="753A941C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Hachey, A. C.,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3776">
              <w:rPr>
                <w:rFonts w:ascii="Times New Roman" w:hAnsi="Times New Roman"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(2014). Prior online course experience and G.P.A. as predictors of subsequent online STEM course outcomes. </w:t>
            </w:r>
            <w:proofErr w:type="gramStart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The Internet</w:t>
            </w:r>
            <w:proofErr w:type="gramEnd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 and Higher Education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11-17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tgtFrame="_blank" w:tooltip="Persistent link using digital object identifier" w:history="1">
              <w:r w:rsidR="00C546BF" w:rsidRPr="00C546B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https://doi.org/10.1016/j.iheduc.2014.10.003</w:t>
              </w:r>
            </w:hyperlink>
          </w:p>
        </w:tc>
      </w:tr>
      <w:tr w:rsidR="00A210A7" w:rsidRPr="00A42143" w14:paraId="528159AA" w14:textId="77777777" w:rsidTr="00B92B56">
        <w:tc>
          <w:tcPr>
            <w:tcW w:w="1080" w:type="dxa"/>
          </w:tcPr>
          <w:p w14:paraId="217A2F56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8460" w:type="dxa"/>
          </w:tcPr>
          <w:p w14:paraId="6776C570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A.C. &amp; Conway, K.M. (2014). An investigation of course-level factors as predictors of online STEM course outcomes. 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Computers &amp; Education, 77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145-150. </w:t>
            </w:r>
            <w:proofErr w:type="spellStart"/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: 10.1016/j.compedu.2014.04.015</w:t>
            </w:r>
          </w:p>
        </w:tc>
      </w:tr>
      <w:tr w:rsidR="00A210A7" w:rsidRPr="00A42143" w14:paraId="3DF52C72" w14:textId="77777777" w:rsidTr="00B92B56">
        <w:tc>
          <w:tcPr>
            <w:tcW w:w="1080" w:type="dxa"/>
          </w:tcPr>
          <w:p w14:paraId="4759B1E3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460" w:type="dxa"/>
          </w:tcPr>
          <w:p w14:paraId="570A3737" w14:textId="0956DACF" w:rsidR="00F63A8D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 C.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 (2014).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The role of enrollment choice in online education: Course selection rationale and course difficulty as factors affecting retention,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Journal of Asynchronous Learning Networks, 18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(3).  </w:t>
            </w:r>
            <w:hyperlink r:id="rId26" w:history="1">
              <w:r w:rsidR="00F63A8D" w:rsidRPr="00FD027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http://olj.onlinelearningconsortium.org/index.php/jaln/article/view/391</w:t>
              </w:r>
            </w:hyperlink>
          </w:p>
        </w:tc>
      </w:tr>
      <w:tr w:rsidR="00A210A7" w:rsidRPr="00A42143" w14:paraId="45B3CF0D" w14:textId="77777777" w:rsidTr="00B92B56">
        <w:tc>
          <w:tcPr>
            <w:tcW w:w="1080" w:type="dxa"/>
          </w:tcPr>
          <w:p w14:paraId="01B6E7BC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460" w:type="dxa"/>
          </w:tcPr>
          <w:p w14:paraId="60E4D45D" w14:textId="0ED64AF6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Hachey, A. C.,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(2014).  Do prior online course outcomes provide more information than G.P.A. alone in predicting subsequent online course grades and retention? An observational study at an urban community college,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Computers &amp; Education,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72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59-67. </w:t>
            </w:r>
            <w:hyperlink r:id="rId27" w:tgtFrame="_blank" w:tooltip="Persistent link using digital object identifier" w:history="1">
              <w:r w:rsidR="004A4597" w:rsidRPr="004A459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https://doi.org/10.1016/j.compedu.2013.10.012</w:t>
              </w:r>
            </w:hyperlink>
          </w:p>
        </w:tc>
      </w:tr>
      <w:tr w:rsidR="00A210A7" w:rsidRPr="00A42143" w14:paraId="23503003" w14:textId="77777777" w:rsidTr="00B92B56">
        <w:tc>
          <w:tcPr>
            <w:tcW w:w="1080" w:type="dxa"/>
          </w:tcPr>
          <w:p w14:paraId="1E1AF958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460" w:type="dxa"/>
          </w:tcPr>
          <w:p w14:paraId="0BDC73B9" w14:textId="2F02D513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Mesa, V.,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Watkins, L. (2014).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Research problems in community college mathematics education: Testing the boundaries of K–12 research</w:t>
            </w:r>
            <w:r w:rsidRPr="00A42143">
              <w:rPr>
                <w:rFonts w:ascii="Times New Roman" w:hAnsi="Times New Roman"/>
                <w:kern w:val="32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i/>
                <w:kern w:val="32"/>
                <w:sz w:val="24"/>
                <w:szCs w:val="24"/>
              </w:rPr>
              <w:t>Journal of Research in Mathematics Education,</w:t>
            </w:r>
            <w:r w:rsidRPr="00A42143">
              <w:rPr>
                <w:rFonts w:ascii="Times New Roman" w:hAnsi="Times New Roman"/>
                <w:kern w:val="32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kern w:val="32"/>
                <w:sz w:val="24"/>
                <w:szCs w:val="24"/>
              </w:rPr>
              <w:t>45</w:t>
            </w:r>
            <w:r w:rsidRPr="00A42143">
              <w:rPr>
                <w:rFonts w:ascii="Times New Roman" w:hAnsi="Times New Roman"/>
                <w:kern w:val="32"/>
                <w:sz w:val="24"/>
                <w:szCs w:val="24"/>
              </w:rPr>
              <w:t xml:space="preserve">(2), 173-193. </w:t>
            </w:r>
            <w:hyperlink r:id="rId28" w:tgtFrame="_blank" w:history="1">
              <w:r w:rsidR="00E64CB5" w:rsidRPr="00E64CB5">
                <w:rPr>
                  <w:rStyle w:val="Hyperlink"/>
                  <w:rFonts w:ascii="Times New Roman" w:hAnsi="Times New Roman"/>
                  <w:kern w:val="32"/>
                  <w:sz w:val="24"/>
                  <w:szCs w:val="24"/>
                </w:rPr>
                <w:t>https://doi.org/10.5951/jresematheduc.45.2.0173</w:t>
              </w:r>
            </w:hyperlink>
          </w:p>
        </w:tc>
      </w:tr>
      <w:tr w:rsidR="00A210A7" w:rsidRPr="00A42143" w14:paraId="5AC09C15" w14:textId="77777777" w:rsidTr="00B92B56">
        <w:tc>
          <w:tcPr>
            <w:tcW w:w="1080" w:type="dxa"/>
          </w:tcPr>
          <w:p w14:paraId="564EB895" w14:textId="77777777" w:rsidR="00A210A7" w:rsidRPr="00A42143" w:rsidRDefault="00A210A7" w:rsidP="00B92B56">
            <w:pPr>
              <w:pStyle w:val="ListParagraph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460" w:type="dxa"/>
          </w:tcPr>
          <w:p w14:paraId="250C0FA3" w14:textId="41D8CD68" w:rsidR="00A210A7" w:rsidRPr="00276937" w:rsidRDefault="00A210A7" w:rsidP="00276937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276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Offenholley, K., &amp; George, M. (2014). Leveraging technology to improve developmental mathematics course completion: Evaluation of a large-scale intervention. </w:t>
            </w:r>
            <w:r w:rsidRPr="002769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Community College Journal of Research and Practice</w:t>
            </w:r>
            <w:r w:rsidRPr="00276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769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38</w:t>
            </w:r>
            <w:r w:rsidRPr="00276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(12), 1083-1096. </w:t>
            </w:r>
            <w:hyperlink r:id="rId29" w:history="1">
              <w:r w:rsidR="00276937" w:rsidRPr="0027693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https://doi.org/10.1080/10668926.2012.745100</w:t>
              </w:r>
            </w:hyperlink>
          </w:p>
        </w:tc>
      </w:tr>
      <w:tr w:rsidR="00A210A7" w:rsidRPr="00A42143" w14:paraId="07987CC5" w14:textId="77777777" w:rsidTr="00B92B56">
        <w:tc>
          <w:tcPr>
            <w:tcW w:w="1080" w:type="dxa"/>
          </w:tcPr>
          <w:p w14:paraId="2A30B07D" w14:textId="77777777" w:rsidR="00A210A7" w:rsidRPr="00A42143" w:rsidRDefault="00A210A7" w:rsidP="00B92B56">
            <w:pPr>
              <w:pStyle w:val="ListParagraph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8460" w:type="dxa"/>
          </w:tcPr>
          <w:p w14:paraId="28EF839A" w14:textId="1C5672E1" w:rsidR="00AB78CE" w:rsidRPr="003771D7" w:rsidRDefault="00A210A7" w:rsidP="00B92B56">
            <w:pPr>
              <w:pStyle w:val="ListParagraph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 xml:space="preserve"> 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Hachey, A.C.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Conway, K.M. (2013). Are online students in STEM (science, technology, engineering and mathematics) courses at greater risk of non-success?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American Journal of Educational Studies.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6(1), 65-84.</w:t>
            </w:r>
            <w:r w:rsidR="00384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10A7" w:rsidRPr="00A42143" w14:paraId="20AA55FB" w14:textId="77777777" w:rsidTr="00B92B56">
        <w:tc>
          <w:tcPr>
            <w:tcW w:w="1080" w:type="dxa"/>
          </w:tcPr>
          <w:p w14:paraId="7FF75287" w14:textId="77777777" w:rsidR="00A210A7" w:rsidRPr="00A42143" w:rsidRDefault="00A210A7" w:rsidP="00B92B5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460" w:type="dxa"/>
          </w:tcPr>
          <w:p w14:paraId="4E25F164" w14:textId="17C0A497" w:rsidR="003E1A72" w:rsidRPr="00A42143" w:rsidRDefault="00A210A7" w:rsidP="00B92B56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Hachey, A.C.,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Conway, K.M. (2013). Balancing retention and access in online courses: restricting enrollment… Is it worth the cost?</w:t>
            </w:r>
            <w:r w:rsidRPr="00A421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Journal of College Student Retention: Research, Theory &amp; Practice, 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15(1), 9-36.</w:t>
            </w:r>
            <w:r w:rsidR="003E1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="003E1A72" w:rsidRPr="00FD027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https://eric.ed.gov/?id=EJ1076255</w:t>
              </w:r>
            </w:hyperlink>
          </w:p>
        </w:tc>
      </w:tr>
      <w:tr w:rsidR="00A210A7" w:rsidRPr="00A42143" w14:paraId="12F49FC2" w14:textId="77777777" w:rsidTr="00B92B56">
        <w:tc>
          <w:tcPr>
            <w:tcW w:w="1080" w:type="dxa"/>
          </w:tcPr>
          <w:p w14:paraId="41B1510E" w14:textId="77777777" w:rsidR="00A210A7" w:rsidRPr="00A42143" w:rsidRDefault="00A210A7" w:rsidP="00B92B56">
            <w:pPr>
              <w:pStyle w:val="ListParagraph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8460" w:type="dxa"/>
          </w:tcPr>
          <w:p w14:paraId="4A7F5BE1" w14:textId="31133E87" w:rsidR="00A210A7" w:rsidRPr="004A04EE" w:rsidRDefault="00A210A7" w:rsidP="00B92B56">
            <w:pPr>
              <w:pStyle w:val="ListParagraph"/>
              <w:tabs>
                <w:tab w:val="left" w:pos="360"/>
              </w:tabs>
              <w:spacing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Hachey, A.C., Conway, K.M.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(2013). Community colleges and underappreciated assets: Using institutional data to promote success in online learning.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Online Journal of Distance Learning Administration, 16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(1), Spring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="004A04EE">
              <w:t xml:space="preserve"> </w:t>
            </w:r>
            <w:hyperlink r:id="rId31" w:history="1">
              <w:r w:rsidR="004A04EE" w:rsidRPr="004A04E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https://eric.ed.gov/?id=EJ1004010</w:t>
              </w:r>
            </w:hyperlink>
          </w:p>
        </w:tc>
      </w:tr>
      <w:tr w:rsidR="00A210A7" w:rsidRPr="00A42143" w14:paraId="781C8C42" w14:textId="77777777" w:rsidTr="00B92B56">
        <w:tc>
          <w:tcPr>
            <w:tcW w:w="1080" w:type="dxa"/>
          </w:tcPr>
          <w:p w14:paraId="4DA180DC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460" w:type="dxa"/>
          </w:tcPr>
          <w:p w14:paraId="47D95848" w14:textId="53FAE38D" w:rsidR="001C560D" w:rsidRPr="001C560D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Hachey, A. C.,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Conway, K.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(2012). Is the second time the charm? Investigating trends in online re-enrollment, retention and success.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The Journal of Educators Online, 9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(1), 1-25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1C560D" w:rsidRPr="00FD0274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http://dx.doi.org/10.9743/JEO.2012.1.2</w:t>
              </w:r>
            </w:hyperlink>
          </w:p>
        </w:tc>
      </w:tr>
      <w:tr w:rsidR="00A210A7" w:rsidRPr="00A42143" w14:paraId="5B2EB513" w14:textId="77777777" w:rsidTr="00B92B56">
        <w:tc>
          <w:tcPr>
            <w:tcW w:w="1080" w:type="dxa"/>
          </w:tcPr>
          <w:p w14:paraId="7A3DB277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460" w:type="dxa"/>
          </w:tcPr>
          <w:p w14:paraId="2BF46E0D" w14:textId="5286D9BE" w:rsidR="00A210A7" w:rsidRPr="001C1619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(2012).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The word problem and the metric for generalizations of Thompson's group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on more than one integer.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Journal of the London Mathematical Society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85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(2), 301-322.</w:t>
            </w:r>
            <w:r w:rsidRPr="001C16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hyperlink r:id="rId33" w:history="1">
              <w:r w:rsidR="001C1619" w:rsidRPr="001C161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https://doi.org/10.1112/jlms/jdq060</w:t>
              </w:r>
            </w:hyperlink>
          </w:p>
        </w:tc>
      </w:tr>
      <w:tr w:rsidR="00A210A7" w:rsidRPr="00A42143" w14:paraId="711F23E9" w14:textId="77777777" w:rsidTr="00B92B56">
        <w:tc>
          <w:tcPr>
            <w:tcW w:w="1080" w:type="dxa"/>
          </w:tcPr>
          <w:p w14:paraId="29E57744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460" w:type="dxa"/>
          </w:tcPr>
          <w:p w14:paraId="631D2B9D" w14:textId="2D62A628" w:rsidR="001C1619" w:rsidRPr="001C1619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Conway, K.,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Hachey, A. C. (2011).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Minority student access in the online environment.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Hispanic Educational Technologies Services (HETs) Journal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II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retrieved from </w:t>
            </w:r>
            <w:hyperlink r:id="rId34" w:history="1">
              <w:r w:rsidR="001C1619" w:rsidRPr="00FD027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http://www.hets.org/journal/articles/68-minority-student-access-in-the-online-environment</w:t>
              </w:r>
            </w:hyperlink>
            <w:r w:rsidRPr="00A421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10A7" w:rsidRPr="00A42143" w14:paraId="5BB4CC60" w14:textId="77777777" w:rsidTr="00B92B56">
        <w:tc>
          <w:tcPr>
            <w:tcW w:w="1080" w:type="dxa"/>
          </w:tcPr>
          <w:p w14:paraId="52B1A7D7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2011</w:t>
            </w:r>
          </w:p>
        </w:tc>
        <w:tc>
          <w:tcPr>
            <w:tcW w:w="8460" w:type="dxa"/>
          </w:tcPr>
          <w:p w14:paraId="0480C93D" w14:textId="568E196A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Conway, K., Hachey, A. C.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(2011). Growth of online education in a community college.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Academic Exchange Quarterly, 15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(3), 96-101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  <w:tr w:rsidR="00A210A7" w:rsidRPr="00A42143" w14:paraId="1FBDE6C9" w14:textId="77777777" w:rsidTr="00B92B56">
        <w:tc>
          <w:tcPr>
            <w:tcW w:w="1080" w:type="dxa"/>
          </w:tcPr>
          <w:p w14:paraId="421166F3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460" w:type="dxa"/>
          </w:tcPr>
          <w:p w14:paraId="30A75D95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(2011). Thompson’s groups are distorted in the Thompson-Stein groups.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Pacific Journal of Mathematics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250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(2), 473-485.</w:t>
            </w:r>
          </w:p>
        </w:tc>
      </w:tr>
      <w:tr w:rsidR="00A210A7" w:rsidRPr="00A42143" w14:paraId="43D922A5" w14:textId="77777777" w:rsidTr="00B92B56">
        <w:tc>
          <w:tcPr>
            <w:tcW w:w="1080" w:type="dxa"/>
          </w:tcPr>
          <w:p w14:paraId="534B75B3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460" w:type="dxa"/>
          </w:tcPr>
          <w:p w14:paraId="10EF3536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(2011). Cyclic subgroups are quasi-isometrically embedded in the Thompson-Stein groups.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International Journal of Algebra and Computation (Proceedings of the International Conference on Geometric and Combinatoric Methods in Group Theory and Semigroup Theory)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(1&amp;2), 365-385.  </w:t>
            </w:r>
          </w:p>
        </w:tc>
      </w:tr>
      <w:tr w:rsidR="00A210A7" w:rsidRPr="00A42143" w14:paraId="335F8541" w14:textId="77777777" w:rsidTr="00B92B56">
        <w:tc>
          <w:tcPr>
            <w:tcW w:w="1080" w:type="dxa"/>
          </w:tcPr>
          <w:p w14:paraId="7C12FF76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460" w:type="dxa"/>
          </w:tcPr>
          <w:p w14:paraId="7FDF44CE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(2009). Unusual geodesics in Thompson's group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F(n)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Illinois Journal  of Mathematics, 53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(2), 483-514.</w:t>
            </w:r>
          </w:p>
        </w:tc>
      </w:tr>
      <w:tr w:rsidR="00A210A7" w:rsidRPr="00A42143" w14:paraId="3A95AF87" w14:textId="77777777" w:rsidTr="00B92B56">
        <w:tc>
          <w:tcPr>
            <w:tcW w:w="1080" w:type="dxa"/>
          </w:tcPr>
          <w:p w14:paraId="7287D02C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460" w:type="dxa"/>
          </w:tcPr>
          <w:p w14:paraId="5F4A25B6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(2007). Thompson’s group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F(n)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is not minimally almost convex.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New York Journal of Mathematics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437-481.  </w:t>
            </w:r>
          </w:p>
        </w:tc>
      </w:tr>
    </w:tbl>
    <w:p w14:paraId="1B7BA3EA" w14:textId="77777777" w:rsidR="00A210A7" w:rsidRPr="00A42143" w:rsidRDefault="00A210A7" w:rsidP="00A210A7">
      <w:pPr>
        <w:pStyle w:val="Heading2"/>
      </w:pPr>
      <w:proofErr w:type="gramStart"/>
      <w:r w:rsidRPr="00A42143">
        <w:t>Refereed</w:t>
      </w:r>
      <w:proofErr w:type="gramEnd"/>
      <w:r w:rsidRPr="00A42143">
        <w:t xml:space="preserve"> Conference Proceedings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370"/>
      </w:tblGrid>
      <w:tr w:rsidR="00A210A7" w:rsidRPr="00A42143" w14:paraId="43397845" w14:textId="77777777" w:rsidTr="00B92B56">
        <w:tc>
          <w:tcPr>
            <w:tcW w:w="1170" w:type="dxa"/>
          </w:tcPr>
          <w:p w14:paraId="714C01A0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370" w:type="dxa"/>
          </w:tcPr>
          <w:p w14:paraId="0BE74B1E" w14:textId="3D1A47A9" w:rsidR="00A210A7" w:rsidRPr="00A42143" w:rsidRDefault="00A210A7" w:rsidP="00B92B56">
            <w:pPr>
              <w:tabs>
                <w:tab w:val="left" w:pos="360"/>
                <w:tab w:val="left" w:pos="4680"/>
                <w:tab w:val="left" w:pos="6840"/>
                <w:tab w:val="left" w:pos="918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Sencindiver, B.,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Offenholley,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 </w:t>
            </w:r>
            <w:r w:rsidRPr="00DA1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College Students’ Conceptualizations of Symbolic Algebraic Properties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950A52">
              <w:rPr>
                <w:rFonts w:ascii="Times New Roman" w:eastAsia="Times New Roman" w:hAnsi="Times New Roman"/>
                <w:color w:val="000000"/>
              </w:rPr>
              <w:t xml:space="preserve">n Cook, S., Katz, B. &amp; Moore-Russo D. (Eds.). </w:t>
            </w:r>
            <w:r w:rsidRPr="00DA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Proceedings of the 26th Annual Conference on Research in Undergraduate Mathematics Education (RUME)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Omaha, </w:t>
            </w:r>
            <w:r w:rsidRPr="002E6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NE, (pp. 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  <w:r w:rsidRPr="002E6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  <w:r w:rsidRPr="002E6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A210A7" w:rsidRPr="00A42143" w14:paraId="286C4522" w14:textId="77777777" w:rsidTr="00B92B56">
        <w:tc>
          <w:tcPr>
            <w:tcW w:w="1170" w:type="dxa"/>
          </w:tcPr>
          <w:p w14:paraId="0EC7B5A7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370" w:type="dxa"/>
          </w:tcPr>
          <w:p w14:paraId="1E907F31" w14:textId="7A9B6B1C" w:rsidR="00A210A7" w:rsidRPr="00A42143" w:rsidRDefault="00A210A7" w:rsidP="00B92B56">
            <w:pPr>
              <w:tabs>
                <w:tab w:val="left" w:pos="360"/>
                <w:tab w:val="left" w:pos="4680"/>
                <w:tab w:val="left" w:pos="6840"/>
                <w:tab w:val="left" w:pos="9180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Offenholley, K.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Sencindiver, B., </w:t>
            </w:r>
            <w:r w:rsidRPr="007F2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Myszkowski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N.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Aly, G.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 </w:t>
            </w:r>
            <w:r w:rsidRPr="00DA1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The Algebra Concept Inventory: Creation and Validation with Students Across a Range of Math Courses in College.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I</w:t>
            </w:r>
            <w:r w:rsidRPr="00950A52">
              <w:rPr>
                <w:rFonts w:ascii="Times New Roman" w:eastAsia="Times New Roman" w:hAnsi="Times New Roman"/>
                <w:color w:val="000000"/>
              </w:rPr>
              <w:t xml:space="preserve">n Cook, S., Katz, B. &amp; Moore-Russo D. (Eds.). </w:t>
            </w:r>
            <w:r w:rsidRPr="00DA164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Proceedings of the 26th Annual Conference on Research in Undergraduate Mathematics Education (RUME)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Omaha, </w:t>
            </w:r>
            <w:r w:rsidRPr="002E6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NE, (pp. 431-440).</w:t>
            </w:r>
          </w:p>
        </w:tc>
      </w:tr>
      <w:tr w:rsidR="00A210A7" w:rsidRPr="00A42143" w14:paraId="0AE228D6" w14:textId="77777777" w:rsidTr="00B92B56">
        <w:tc>
          <w:tcPr>
            <w:tcW w:w="1170" w:type="dxa"/>
          </w:tcPr>
          <w:p w14:paraId="5CA4E405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70" w:type="dxa"/>
          </w:tcPr>
          <w:p w14:paraId="3CCC7646" w14:textId="17766192" w:rsidR="00A210A7" w:rsidRPr="00A42143" w:rsidRDefault="00A210A7" w:rsidP="00B92B56">
            <w:pPr>
              <w:tabs>
                <w:tab w:val="left" w:pos="360"/>
                <w:tab w:val="left" w:pos="4680"/>
                <w:tab w:val="left" w:pos="6840"/>
                <w:tab w:val="left" w:pos="9180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Sencindiver, B.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Offenholley, K. (2023). College Students’ Conceptions of Symbolic Properties in Algebra.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 </w:t>
            </w:r>
            <w:r w:rsidRPr="00A049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Lamberg, T., &amp; Moss, D.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Eds.</w:t>
            </w:r>
            <w:r w:rsidRPr="00A049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</w:t>
            </w:r>
            <w:r w:rsidRPr="00A0499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Proceedings of the forty-fifth annual meeting of the North American Chapter of the International Group for the Psychology of Mathematics Education (Vol.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Pr="00A0499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).</w:t>
            </w:r>
            <w:r w:rsidRPr="00A049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(pp. 214-222). </w:t>
            </w:r>
            <w:r w:rsidRPr="00A049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University of Nevada, Reno.</w:t>
            </w:r>
          </w:p>
        </w:tc>
      </w:tr>
      <w:tr w:rsidR="00A210A7" w:rsidRPr="00A42143" w14:paraId="46992C4A" w14:textId="77777777" w:rsidTr="00B92B56">
        <w:tc>
          <w:tcPr>
            <w:tcW w:w="1170" w:type="dxa"/>
          </w:tcPr>
          <w:p w14:paraId="21453F35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70" w:type="dxa"/>
          </w:tcPr>
          <w:p w14:paraId="7896A732" w14:textId="28EAD096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Sencindiver, B.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Offenholley, K. (2023). Syntactic Reasoning and Cognitive Load in Algebra. In </w:t>
            </w:r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Cook, S., Katz, B. &amp; Moore-Russo D. (Eds.)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Proceedings for the 25th Annual Conference on Research in Undergraduate Mathematics Education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(pp. 842-850).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Omaha, NE.</w:t>
            </w:r>
          </w:p>
        </w:tc>
      </w:tr>
      <w:tr w:rsidR="00A210A7" w:rsidRPr="00A42143" w14:paraId="3D238647" w14:textId="77777777" w:rsidTr="00B92B56">
        <w:tc>
          <w:tcPr>
            <w:tcW w:w="1170" w:type="dxa"/>
          </w:tcPr>
          <w:p w14:paraId="7D44E7EC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70" w:type="dxa"/>
          </w:tcPr>
          <w:p w14:paraId="57824F28" w14:textId="309B72E1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516C6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Wladis, C.</w:t>
            </w:r>
            <w:r w:rsidRPr="00D516C6"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>, Bjorkman, K., Duranczyk, I., Selbach-Allen, M., Schaub, B.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D516C6">
              <w:rPr>
                <w:rFonts w:ascii="Times New Roman" w:hAnsi="Times New Roman"/>
                <w:bCs/>
                <w:color w:val="000000"/>
                <w:sz w:val="24"/>
                <w:szCs w:val="24"/>
                <w:lang w:val="de-DE"/>
              </w:rPr>
              <w:t xml:space="preserve"> Tintera, G. (2023).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What is College-Level Mathematics? A Proposed Framework for Generating Developmental Progressions in Mathematics up to and through College. In </w:t>
            </w:r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Cook, S., Katz, B. &amp; Moore-Russo D. (Eds.)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Proceedings for the 25th Annual Conference on Research in Undergraduate Mathematics Education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(pp. 833-841).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Omaha, NE.</w:t>
            </w:r>
          </w:p>
        </w:tc>
      </w:tr>
      <w:tr w:rsidR="00A210A7" w:rsidRPr="00A42143" w14:paraId="3FC8DEAB" w14:textId="77777777" w:rsidTr="00B92B56">
        <w:tc>
          <w:tcPr>
            <w:tcW w:w="1170" w:type="dxa"/>
          </w:tcPr>
          <w:p w14:paraId="16E315FB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70" w:type="dxa"/>
          </w:tcPr>
          <w:p w14:paraId="20CEFCE7" w14:textId="5BDC1BB3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Makowski, M., Taylor, K.,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Williams, D. (2023). (Re)defining Developmental Mathematics: A Critical Examination of </w:t>
            </w:r>
            <w:proofErr w:type="gramStart"/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Research</w:t>
            </w:r>
            <w:proofErr w:type="gramEnd"/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Literature. In </w:t>
            </w:r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Cook, S., Katz, B. &amp; Moore-Russo D. (Eds.)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Proceedings for the 25th Annual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Conference on Research in Undergraduate Mathematics Education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(pp. 824-832).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Omaha, NE.</w:t>
            </w:r>
          </w:p>
        </w:tc>
      </w:tr>
      <w:tr w:rsidR="00A210A7" w:rsidRPr="00A42143" w14:paraId="7060CA04" w14:textId="77777777" w:rsidTr="00B92B56">
        <w:tc>
          <w:tcPr>
            <w:tcW w:w="1170" w:type="dxa"/>
          </w:tcPr>
          <w:p w14:paraId="18131B2B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370" w:type="dxa"/>
          </w:tcPr>
          <w:p w14:paraId="3005FA51" w14:textId="7E25CB60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Sencindiver, B.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Offenholley, K. (2023). Reconceptualizing Algebraic Transformation as a Process of Substitution Equivalence. In </w:t>
            </w:r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Cook, S., Katz, B. &amp; Moore-Russo D. (Eds.)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Proceedings for the 25th Annual Conference on Research in Undergraduate Mathematics Education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(pp. 851-863).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Omaha, NE.</w:t>
            </w:r>
          </w:p>
        </w:tc>
      </w:tr>
      <w:tr w:rsidR="00A210A7" w:rsidRPr="00A42143" w14:paraId="482C79BC" w14:textId="77777777" w:rsidTr="00B92B56">
        <w:tc>
          <w:tcPr>
            <w:tcW w:w="1170" w:type="dxa"/>
          </w:tcPr>
          <w:p w14:paraId="4C32FE6D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370" w:type="dxa"/>
          </w:tcPr>
          <w:p w14:paraId="5B5788EB" w14:textId="251D7D8D" w:rsidR="00A210A7" w:rsidRPr="00A04999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Sencindiver, B.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B2C76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="000B2C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Offenholley, K. (2023). How do college students conceptualize algebraic properties?  </w:t>
            </w:r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In P. </w:t>
            </w:r>
            <w:proofErr w:type="spellStart"/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Drijvers</w:t>
            </w:r>
            <w:proofErr w:type="spellEnd"/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C. </w:t>
            </w:r>
            <w:proofErr w:type="spellStart"/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Csapodi</w:t>
            </w:r>
            <w:proofErr w:type="spellEnd"/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H. </w:t>
            </w:r>
            <w:proofErr w:type="spellStart"/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Palmér</w:t>
            </w:r>
            <w:proofErr w:type="spellEnd"/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K. Gosztonyi, &amp; E. Kónya (Eds.), </w:t>
            </w:r>
            <w:r w:rsidRPr="00EF3A7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Proceedings of the Thirteenth Congress of the European Society for Research in Mathematics Education (CERME13)</w:t>
            </w:r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(pp.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676</w:t>
            </w:r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683</w:t>
            </w:r>
            <w:r w:rsidRPr="00EF3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 Alfréd Rényi Institute of Mathematics and ERME.</w:t>
            </w:r>
          </w:p>
        </w:tc>
      </w:tr>
      <w:tr w:rsidR="00A210A7" w:rsidRPr="00A42143" w14:paraId="0455FB14" w14:textId="77777777" w:rsidTr="00B92B56">
        <w:tc>
          <w:tcPr>
            <w:tcW w:w="1170" w:type="dxa"/>
          </w:tcPr>
          <w:p w14:paraId="6D46FD62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370" w:type="dxa"/>
          </w:tcPr>
          <w:p w14:paraId="57737B81" w14:textId="77664663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Sencindiver, B., Offenholley, K., Jaffe, E. &amp; Taton, J. (2022). Student Definitions of Equivalence: Structural vs. Operational </w:t>
            </w:r>
            <w:proofErr w:type="gramStart"/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Conceptions, and</w:t>
            </w:r>
            <w:proofErr w:type="gramEnd"/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Extracted vs. Stipulated Definition Construction.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Proceedings for the 12th Congress of the European Society for Research in Mathematics Education (CERME12)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(pp. 662-669). Bolzano, Italy: ERME. </w:t>
            </w:r>
          </w:p>
        </w:tc>
      </w:tr>
      <w:tr w:rsidR="00A210A7" w:rsidRPr="00A42143" w14:paraId="3945FFAD" w14:textId="77777777" w:rsidTr="00B92B56">
        <w:tc>
          <w:tcPr>
            <w:tcW w:w="1170" w:type="dxa"/>
          </w:tcPr>
          <w:p w14:paraId="718DE15D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370" w:type="dxa"/>
          </w:tcPr>
          <w:p w14:paraId="6B0BA857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1" w:name="_Hlk127355037"/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Sencindiver, B., Offenholley, K., Jaffe, E., &amp; Taton, J. (2022). A Model of How Student Definitions of Substitution and Equivalence May Relate to Their Conceptualizations of Algebraic Transformation.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Proceedings for the 12th Congress of the European Society for Research in Mathematics Education (CERME12)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(pp. 670-678). Bolzano, Italy: ERME.</w:t>
            </w:r>
            <w:bookmarkEnd w:id="1"/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210A7" w:rsidRPr="00A42143" w14:paraId="6434E576" w14:textId="77777777" w:rsidTr="00B92B56">
        <w:tc>
          <w:tcPr>
            <w:tcW w:w="1170" w:type="dxa"/>
          </w:tcPr>
          <w:p w14:paraId="4D6E633E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370" w:type="dxa"/>
          </w:tcPr>
          <w:p w14:paraId="1EE221BC" w14:textId="6456C796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Sencindiver, B. &amp; Offenholley, K. H. (2022). An Exploration of How College Students Think About Parentheses in the Context of Algebraic Syntax.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44th Annual Psychology of Mathematics Education-North America (PME-NA) Conference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 (pp. 286-294), Middle Tennessee State University.</w:t>
            </w:r>
          </w:p>
        </w:tc>
      </w:tr>
      <w:tr w:rsidR="00A210A7" w:rsidRPr="00A42143" w14:paraId="557692FD" w14:textId="77777777" w:rsidTr="00B92B56">
        <w:tc>
          <w:tcPr>
            <w:tcW w:w="1170" w:type="dxa"/>
          </w:tcPr>
          <w:p w14:paraId="5C53DA99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370" w:type="dxa"/>
          </w:tcPr>
          <w:p w14:paraId="17F60DA8" w14:textId="0865C6B1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A.C. </w:t>
            </w:r>
            <w:r w:rsidR="001A5A7B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K.M. (2022). 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Time Poverty as a Mediator Between Voluntary Online Enrollment and College Outcomes.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In Duart, J.,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Trepule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E.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Shaping the Digital Transformation of the Education Ecosystem in Europe. 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Proceedings of the European Distance and E-Learning Network 2022 Annual Conference</w:t>
            </w: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(pp.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87-92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Tallinn, Estonia: European Distance and E-Learning Network (EDEN).  </w:t>
            </w:r>
          </w:p>
        </w:tc>
      </w:tr>
      <w:tr w:rsidR="00A210A7" w:rsidRPr="00A42143" w14:paraId="28A28980" w14:textId="77777777" w:rsidTr="00B92B56">
        <w:tc>
          <w:tcPr>
            <w:tcW w:w="1170" w:type="dxa"/>
          </w:tcPr>
          <w:p w14:paraId="40F1CD26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370" w:type="dxa"/>
          </w:tcPr>
          <w:p w14:paraId="17581176" w14:textId="43842694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Sencindiver, B., Offenholley, K., Jaffe, E. &amp; Taton, J. (2022). Conceptualizing Mathematical Transformation as Substitution Equivalence: The Critical Role of Student Definitions. In Karunakaran, S. S., &amp; Higgins, A. (Eds.).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Proceedings for the 24th Annual Conference on Research in Undergraduate Mathematics Education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(pp. 893-900). Boston, MA.</w:t>
            </w:r>
          </w:p>
        </w:tc>
      </w:tr>
      <w:tr w:rsidR="00A210A7" w:rsidRPr="00A42143" w14:paraId="659E5893" w14:textId="77777777" w:rsidTr="00B92B56">
        <w:tc>
          <w:tcPr>
            <w:tcW w:w="1170" w:type="dxa"/>
          </w:tcPr>
          <w:p w14:paraId="7E81BEB9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370" w:type="dxa"/>
          </w:tcPr>
          <w:p w14:paraId="527ECD7F" w14:textId="160814DF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Makowski, M., Williams, D.,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Wladis, C. </w:t>
            </w:r>
            <w:r w:rsidR="001A5A7B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Taylor, K. (2022). Understanding the Developmental Mathematics Research Landscape: A Critical Look at Intended Audience and Outcomes. In Karunakaran, S. S., &amp; Higgins, A. (Eds.).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Proceedings for the 24th Annual Conference on Research in Undergraduate Mathematics Education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(pp. 1073-1078). Boston, MA.</w:t>
            </w:r>
          </w:p>
        </w:tc>
      </w:tr>
      <w:tr w:rsidR="00A210A7" w:rsidRPr="00A42143" w14:paraId="53DC4BFE" w14:textId="77777777" w:rsidTr="00B92B56">
        <w:tc>
          <w:tcPr>
            <w:tcW w:w="1170" w:type="dxa"/>
          </w:tcPr>
          <w:p w14:paraId="06B8FEA2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370" w:type="dxa"/>
          </w:tcPr>
          <w:p w14:paraId="020D50AA" w14:textId="4F15773E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Sencindiver, B., Offenholley, K., Jaffe, E. &amp; Taton, J. (2022). Modeling Student Definitions of Equivalence: Operational vs. Structural Views and Extracted vs. Stipulated Definitions. In Karunakaran, S. S., &amp; Higgins, A. (Eds.).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Proceedings for the 24th Annual Conference on Research in Undergraduate Mathematics Education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(pp. 708-715). Boston, MA.</w:t>
            </w:r>
          </w:p>
        </w:tc>
      </w:tr>
      <w:tr w:rsidR="00A210A7" w:rsidRPr="00A42143" w14:paraId="5EF17E03" w14:textId="77777777" w:rsidTr="00B92B56">
        <w:tc>
          <w:tcPr>
            <w:tcW w:w="1170" w:type="dxa"/>
          </w:tcPr>
          <w:p w14:paraId="455C3EFE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370" w:type="dxa"/>
          </w:tcPr>
          <w:p w14:paraId="7EE98071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Beiting-Parrish, M., McCluskey, S., Verkuilen, J., Everson, H., &amp;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(2022). Proposing an EIRT approach that includes linguistic characteristics of items.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Quantitative Psychology: The 87th Annual Meeting of the Psychometric Society, Bologna, Italy, 2022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New York: Springer.</w:t>
            </w:r>
          </w:p>
        </w:tc>
      </w:tr>
      <w:tr w:rsidR="00A210A7" w:rsidRPr="00A42143" w14:paraId="181BE7F8" w14:textId="77777777" w:rsidTr="00B92B56">
        <w:tc>
          <w:tcPr>
            <w:tcW w:w="1170" w:type="dxa"/>
          </w:tcPr>
          <w:p w14:paraId="717C28CE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370" w:type="dxa"/>
          </w:tcPr>
          <w:p w14:paraId="4336605F" w14:textId="31239836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A.C. </w:t>
            </w:r>
            <w:r w:rsidR="001A5A7B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="001A5A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Conway, K.M. (2021). 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Differences in academic resiliency when the pandemic forced courses online: Was prior online </w:t>
            </w:r>
            <w:proofErr w:type="spellStart"/>
            <w:proofErr w:type="gramStart"/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coursetaking</w:t>
            </w:r>
            <w:proofErr w:type="spellEnd"/>
            <w:proofErr w:type="gramEnd"/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protective?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In Softic, S., Read, T.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Lessons from a Pandemic for the Future of the Education. 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Proceedings of the European Distance and E-Learning Network 2021 Annual Conference</w:t>
            </w: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(pp.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312-321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Madrid, Spain: European Distance and E-Learning Network (EDEN).  </w:t>
            </w:r>
          </w:p>
        </w:tc>
      </w:tr>
      <w:tr w:rsidR="00A210A7" w:rsidRPr="00A42143" w14:paraId="7221346D" w14:textId="77777777" w:rsidTr="00B92B56">
        <w:tc>
          <w:tcPr>
            <w:tcW w:w="1170" w:type="dxa"/>
          </w:tcPr>
          <w:p w14:paraId="019EC534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0" w:type="dxa"/>
          </w:tcPr>
          <w:p w14:paraId="43000088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This article was awarded the best paper award. 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10A7" w:rsidRPr="00A42143" w14:paraId="0BFE62BB" w14:textId="77777777" w:rsidTr="00B92B56">
        <w:tc>
          <w:tcPr>
            <w:tcW w:w="1170" w:type="dxa"/>
          </w:tcPr>
          <w:p w14:paraId="7EE528CA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370" w:type="dxa"/>
          </w:tcPr>
          <w:p w14:paraId="385ABC81" w14:textId="3D930B09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Beiting-Parrish, M. Verkuilen, J., McCluskey, S., Everson, H. &amp;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(2021). Multiple answer multiple choice items: A problematic item type? In Wiberg, M., Molenaar, D., González, J., </w:t>
            </w:r>
            <w:proofErr w:type="spellStart"/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Böckenholt</w:t>
            </w:r>
            <w:proofErr w:type="spellEnd"/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U., Kim, JS. (eds),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Quantitative Psychology. Springer Proceedings in Mathematics &amp; Statistics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vol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353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Springer, Cham. https://doi.org/10.1007/978-3-030-74772-5_31.</w:t>
            </w:r>
          </w:p>
        </w:tc>
      </w:tr>
      <w:tr w:rsidR="00A210A7" w:rsidRPr="00A42143" w14:paraId="54FA003B" w14:textId="77777777" w:rsidTr="00B92B56">
        <w:tc>
          <w:tcPr>
            <w:tcW w:w="1170" w:type="dxa"/>
          </w:tcPr>
          <w:p w14:paraId="391E4673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370" w:type="dxa"/>
          </w:tcPr>
          <w:p w14:paraId="59816B30" w14:textId="6ED8408F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Sencindiver, B.,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&amp; Offenholley, K. (2021). Students’ Conceptions of </w:t>
            </w:r>
            <w:r w:rsidRPr="00D024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Substitution. </w:t>
            </w:r>
            <w:r w:rsidRPr="00D024F2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proofErr w:type="spellStart"/>
            <w:r w:rsidRPr="00D024F2">
              <w:rPr>
                <w:rFonts w:ascii="Times New Roman" w:hAnsi="Times New Roman"/>
                <w:sz w:val="24"/>
                <w:szCs w:val="24"/>
              </w:rPr>
              <w:t>Inprasitha</w:t>
            </w:r>
            <w:proofErr w:type="spellEnd"/>
            <w:r w:rsidRPr="00D024F2">
              <w:rPr>
                <w:rFonts w:ascii="Times New Roman" w:hAnsi="Times New Roman"/>
                <w:sz w:val="24"/>
                <w:szCs w:val="24"/>
              </w:rPr>
              <w:t xml:space="preserve">, M., </w:t>
            </w:r>
            <w:proofErr w:type="spellStart"/>
            <w:r w:rsidRPr="00D024F2">
              <w:rPr>
                <w:rFonts w:ascii="Times New Roman" w:hAnsi="Times New Roman"/>
                <w:sz w:val="24"/>
                <w:szCs w:val="24"/>
              </w:rPr>
              <w:t>Changsri</w:t>
            </w:r>
            <w:proofErr w:type="spellEnd"/>
            <w:r w:rsidRPr="00D024F2">
              <w:rPr>
                <w:rFonts w:ascii="Times New Roman" w:hAnsi="Times New Roman"/>
                <w:sz w:val="24"/>
                <w:szCs w:val="24"/>
              </w:rPr>
              <w:t xml:space="preserve">, N., &amp; </w:t>
            </w:r>
            <w:proofErr w:type="spellStart"/>
            <w:r w:rsidRPr="00D024F2">
              <w:rPr>
                <w:rFonts w:ascii="Times New Roman" w:hAnsi="Times New Roman"/>
                <w:sz w:val="24"/>
                <w:szCs w:val="24"/>
              </w:rPr>
              <w:t>Boonsena</w:t>
            </w:r>
            <w:proofErr w:type="spellEnd"/>
            <w:r w:rsidRPr="00D024F2">
              <w:rPr>
                <w:rFonts w:ascii="Times New Roman" w:hAnsi="Times New Roman"/>
                <w:sz w:val="24"/>
                <w:szCs w:val="24"/>
              </w:rPr>
              <w:t>, N. (Eds),</w:t>
            </w:r>
            <w:r w:rsidRPr="00D024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24F2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Proceedings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of the 44th Conference of the International Group for the Psychology of Mathematics Education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(Vol. 1), (pp. 179). Khon Kaen, Thailand: PME.</w:t>
            </w:r>
          </w:p>
        </w:tc>
      </w:tr>
      <w:tr w:rsidR="00A210A7" w:rsidRPr="00A42143" w14:paraId="70F31265" w14:textId="77777777" w:rsidTr="00B92B56">
        <w:tc>
          <w:tcPr>
            <w:tcW w:w="1170" w:type="dxa"/>
          </w:tcPr>
          <w:p w14:paraId="15E7B193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370" w:type="dxa"/>
          </w:tcPr>
          <w:p w14:paraId="74941B95" w14:textId="088D4090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Sencindiver, B. &amp; Offenholley, K. (2021). A Model of Students’ Conceptions of Equivalence. In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Proceedings of the 44th Conference of the International Group for the Psychology of Mathematics Education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(Vol. 1), (pp. 195). Khon Kaen, Thailand: PME.</w:t>
            </w:r>
          </w:p>
        </w:tc>
      </w:tr>
      <w:tr w:rsidR="00A210A7" w:rsidRPr="00A42143" w14:paraId="1E80D033" w14:textId="77777777" w:rsidTr="00B92B56">
        <w:tc>
          <w:tcPr>
            <w:tcW w:w="1170" w:type="dxa"/>
          </w:tcPr>
          <w:p w14:paraId="3815A2DB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70" w:type="dxa"/>
          </w:tcPr>
          <w:p w14:paraId="31157045" w14:textId="4D0819C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A.C.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K.M. (2020).  External stressors and time poverty among online students: an exploratory study. 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In Softic, S., Andone, D., A. Szűcs (Eds.),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Human and Artificial Intelligence for the Society of the Future: Inspiring Digital Education for the Next STE(A)M Student Generation. Proceedings of the European Distance and E-Learning Network 2020 Annual Conference</w:t>
            </w: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 (pp. 172-183)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 Timisoara, Romania: European Distance and E-Learning Network (EDEN).</w:t>
            </w:r>
          </w:p>
        </w:tc>
      </w:tr>
      <w:tr w:rsidR="00A210A7" w:rsidRPr="00A42143" w14:paraId="7E2502E9" w14:textId="77777777" w:rsidTr="00B92B56">
        <w:tc>
          <w:tcPr>
            <w:tcW w:w="1170" w:type="dxa"/>
          </w:tcPr>
          <w:p w14:paraId="4EBFF2CB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370" w:type="dxa"/>
          </w:tcPr>
          <w:p w14:paraId="34D22D6A" w14:textId="2E6D483B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, O</w:t>
            </w:r>
            <w:r w:rsidRPr="00A42143">
              <w:rPr>
                <w:rFonts w:ascii="Cambria Math" w:hAnsi="Cambria Math" w:cs="Cambria Math"/>
                <w:color w:val="000000"/>
                <w:sz w:val="24"/>
                <w:szCs w:val="24"/>
              </w:rPr>
              <w:t>ff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enholley, K., Beiting, M., Griffith, S., Jaffee, E., Thakkar, N.</w:t>
            </w:r>
            <w:r w:rsidR="00E15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Dawes D.  (2020).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A proposed framework of student thinking around substitution equivalence: structural versus operational views. In Smith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Kavaunakavan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S., Cook, S., Engelke-Infante, N. &amp; Wawro, M. 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23rd Annual Conference on Research in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Undergraduate Mathematics Education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 Boston, MA.</w:t>
            </w:r>
          </w:p>
        </w:tc>
      </w:tr>
      <w:tr w:rsidR="00A210A7" w:rsidRPr="00A42143" w14:paraId="5E9A1C88" w14:textId="77777777" w:rsidTr="00B92B56">
        <w:tc>
          <w:tcPr>
            <w:tcW w:w="1170" w:type="dxa"/>
          </w:tcPr>
          <w:p w14:paraId="6CEDA8D1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370" w:type="dxa"/>
          </w:tcPr>
          <w:p w14:paraId="747243A6" w14:textId="7574A7E0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, Verkuilen, J., McCluskey, S., O</w:t>
            </w:r>
            <w:r w:rsidRPr="00A42143">
              <w:rPr>
                <w:rFonts w:ascii="Cambria Math" w:hAnsi="Cambria Math" w:cs="Cambria Math"/>
                <w:color w:val="000000"/>
                <w:sz w:val="24"/>
                <w:szCs w:val="24"/>
              </w:rPr>
              <w:t>ff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enholley, K., Lee, J. K., Licwinko, S.</w:t>
            </w:r>
            <w:r w:rsidR="00E15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="00E157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Dawes, D. (2019).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The complex relationship between conceptual understanding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and procedural fluency in developmental algebra in college, In Otten, S., Candela, A. G., de Araujo, Z., Haines, C., &amp; Munter, C.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forty-first annual meeting of the North American Chapter of the International Group for the Psychology of Mathematics Education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(pp. 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211-215)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 St. Louis, MO, PME-NA.</w:t>
            </w:r>
          </w:p>
        </w:tc>
      </w:tr>
      <w:tr w:rsidR="00A210A7" w:rsidRPr="00A42143" w14:paraId="4DA98209" w14:textId="77777777" w:rsidTr="00B92B56">
        <w:tc>
          <w:tcPr>
            <w:tcW w:w="1170" w:type="dxa"/>
          </w:tcPr>
          <w:p w14:paraId="59457688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370" w:type="dxa"/>
          </w:tcPr>
          <w:p w14:paraId="58E1132D" w14:textId="273F6D92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, Verkuilen, J., McCluskey, S., O</w:t>
            </w:r>
            <w:r w:rsidRPr="00A42143">
              <w:rPr>
                <w:rFonts w:ascii="Cambria Math" w:hAnsi="Cambria Math" w:cs="Cambria Math"/>
                <w:color w:val="000000"/>
                <w:sz w:val="24"/>
                <w:szCs w:val="24"/>
              </w:rPr>
              <w:t>ff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enholley, K., Lee, J. K., Licwinko, S.</w:t>
            </w:r>
            <w:r w:rsidR="00E15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Dawes, D. (2019).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Developing algebraic conceptual understanding: Can procedural knowledge get in the way? In A. Weinberg, D. Moore-Russo, H. Soto, and M. Wawro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22nd Annual Conference on Research in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Undergraduate Mathematics Education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(pp. 688-695). Oklahoma City, OK.</w:t>
            </w:r>
          </w:p>
        </w:tc>
      </w:tr>
      <w:tr w:rsidR="00A210A7" w:rsidRPr="00A42143" w14:paraId="57BE1F51" w14:textId="77777777" w:rsidTr="00B92B56">
        <w:tc>
          <w:tcPr>
            <w:tcW w:w="1170" w:type="dxa"/>
          </w:tcPr>
          <w:p w14:paraId="7AEE6131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370" w:type="dxa"/>
          </w:tcPr>
          <w:p w14:paraId="26139169" w14:textId="55E8E764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, Verkuilen, J., McCluskey, S., Offenholley, K., Dawes, D., Licwinko, S.</w:t>
            </w:r>
            <w:r w:rsidR="00E157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&amp; Lee, J. K.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42143">
              <w:rPr>
                <w:rStyle w:val="Strong"/>
                <w:rFonts w:ascii="Times New Roman" w:hAnsi="Times New Roman"/>
                <w:iCs/>
                <w:sz w:val="24"/>
                <w:szCs w:val="24"/>
              </w:rPr>
              <w:t xml:space="preserve">(2019). </w:t>
            </w:r>
            <w:r w:rsidRPr="007D30DE">
              <w:rPr>
                <w:rStyle w:val="Strong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Relationships between procedural fluency and conceptual understanding in algebra for postsecondary students</w:t>
            </w:r>
            <w:r w:rsidRPr="007D30D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16C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In Jankvist, U. T., Van den Heuvel-Panhuizen, M., &amp; Veldhuis, M. (Eds.).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Proceedings of the 11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Congress of European Research in Mathematics Education (CER</w:t>
            </w:r>
            <w:r w:rsidRPr="007D30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ME)</w:t>
            </w:r>
            <w:r w:rsidRPr="007D30DE">
              <w:rPr>
                <w:rFonts w:ascii="Times New Roman" w:hAnsi="Times New Roman"/>
                <w:bCs/>
                <w:sz w:val="24"/>
                <w:szCs w:val="24"/>
              </w:rPr>
              <w:t>, (pp</w:t>
            </w:r>
            <w:r w:rsidRPr="007D30D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D30D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706-713)</w:t>
            </w:r>
            <w:r w:rsidRPr="007D30D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D30DE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Utrecht, Netherlands, ERME.   </w:t>
            </w:r>
          </w:p>
        </w:tc>
      </w:tr>
      <w:tr w:rsidR="00A210A7" w:rsidRPr="00A42143" w14:paraId="15084A02" w14:textId="77777777" w:rsidTr="00B92B56">
        <w:tc>
          <w:tcPr>
            <w:tcW w:w="1170" w:type="dxa"/>
          </w:tcPr>
          <w:p w14:paraId="33C44CC7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370" w:type="dxa"/>
          </w:tcPr>
          <w:p w14:paraId="0CC24CC8" w14:textId="2C48AAF8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Hachey, A. C., 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="00E15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 (2018).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What factors influence student decisions </w:t>
            </w:r>
            <w:proofErr w:type="gramStart"/>
            <w:r w:rsidRPr="00A42143">
              <w:rPr>
                <w:rFonts w:ascii="Times New Roman" w:hAnsi="Times New Roman"/>
                <w:sz w:val="24"/>
                <w:szCs w:val="24"/>
              </w:rPr>
              <w:t>to drop</w:t>
            </w:r>
            <w:proofErr w:type="gram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 online courses? Comparing online and face-to-face sections. In A.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Volungeviciene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A. Szűcs (Eds.),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Exploring the Micro, </w:t>
            </w:r>
            <w:proofErr w:type="spellStart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Meso</w:t>
            </w:r>
            <w:proofErr w:type="spellEnd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 and Macro: Proceedings of the European Distance and E-Learning Network 2018 Annual Conference</w:t>
            </w: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, (pp. 99-107)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 Genoa, Italy: European Distance and E-Learning Network (EDEN).</w:t>
            </w:r>
          </w:p>
        </w:tc>
      </w:tr>
      <w:tr w:rsidR="00A210A7" w:rsidRPr="00A42143" w14:paraId="162B097C" w14:textId="77777777" w:rsidTr="00B92B56">
        <w:tc>
          <w:tcPr>
            <w:tcW w:w="1170" w:type="dxa"/>
          </w:tcPr>
          <w:p w14:paraId="7A0BEEC9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370" w:type="dxa"/>
          </w:tcPr>
          <w:p w14:paraId="36D4A0D6" w14:textId="6000091E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, Offenholley, K., Lee, J. K, Licwinko, S.</w:t>
            </w:r>
            <w:r w:rsidR="00E15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Dawes, D. (2018).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Development of the elementary algebra concept inventory for the college context. In T. Fukawa-Connelly, N. Engelke Infante, M. Wawro, S. Brown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21st Annual Conference on Research in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Undergraduate Mathematics Education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gramStart"/>
            <w:r w:rsidRPr="00A42143">
              <w:rPr>
                <w:rFonts w:ascii="Times New Roman" w:hAnsi="Times New Roman"/>
                <w:sz w:val="24"/>
                <w:szCs w:val="24"/>
              </w:rPr>
              <w:t>pp</w:t>
            </w:r>
            <w:proofErr w:type="gramEnd"/>
            <w:r w:rsidRPr="00A42143">
              <w:rPr>
                <w:rFonts w:ascii="Times New Roman" w:hAnsi="Times New Roman"/>
                <w:sz w:val="24"/>
                <w:szCs w:val="24"/>
              </w:rPr>
              <w:t>. 605-617).  San Diego, CA.</w:t>
            </w:r>
          </w:p>
        </w:tc>
      </w:tr>
      <w:tr w:rsidR="00A210A7" w:rsidRPr="00A42143" w14:paraId="118717D6" w14:textId="77777777" w:rsidTr="00B92B56">
        <w:tc>
          <w:tcPr>
            <w:tcW w:w="1170" w:type="dxa"/>
          </w:tcPr>
          <w:p w14:paraId="0C17A86D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370" w:type="dxa"/>
          </w:tcPr>
          <w:p w14:paraId="02A510ED" w14:textId="22D8BA53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 C.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 (2017).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Online STEM and mathematics course-taking: retention and access. In A.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Volungeviciene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A. Szűcs (Eds.),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Diversity Matters! Proceedings of the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EDEN 2017 Annual Conference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(pp. 296-305). Budapest, Hungary: European Distance and E-Learning Network (EDEN).</w:t>
            </w:r>
          </w:p>
        </w:tc>
      </w:tr>
      <w:tr w:rsidR="00A210A7" w:rsidRPr="00A42143" w14:paraId="1D06ADC5" w14:textId="77777777" w:rsidTr="00B92B56">
        <w:tc>
          <w:tcPr>
            <w:tcW w:w="1170" w:type="dxa"/>
          </w:tcPr>
          <w:p w14:paraId="06AA2804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370" w:type="dxa"/>
          </w:tcPr>
          <w:p w14:paraId="48CDDF92" w14:textId="23983622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Smith, J.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="00E157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Duranczyk</w:t>
            </w:r>
            <w:proofErr w:type="spellEnd"/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, I.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(2017). Research on Non-university Tertiary Mathematics. In G. Kaiser (Ed.),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13th International Congress on Mathematical Education (ICME)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(pp. 693-694). Hamburg, Germany: Springer International Publishing.</w:t>
            </w:r>
          </w:p>
        </w:tc>
      </w:tr>
      <w:tr w:rsidR="00A210A7" w:rsidRPr="00A42143" w14:paraId="73025D66" w14:textId="77777777" w:rsidTr="00B92B56">
        <w:tc>
          <w:tcPr>
            <w:tcW w:w="1170" w:type="dxa"/>
          </w:tcPr>
          <w:p w14:paraId="24452E38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370" w:type="dxa"/>
          </w:tcPr>
          <w:p w14:paraId="0D0AD10B" w14:textId="35222DC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Offenholley, K., Lee, J. K., Dawes, D.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Licwinko, S.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(2017). An instructor-generated concept framework for elementary algebra in the tertiary context. In T. Dooley, V. Durand-Guerrier &amp; G.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Guedet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Tenth Congress of the European Society for Research in Mathematics Education (CERME)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(pp. 557-558). Dublin, Ireland: Institute of Education Dublin City University and ERME.</w:t>
            </w:r>
          </w:p>
        </w:tc>
      </w:tr>
      <w:tr w:rsidR="00A210A7" w:rsidRPr="00A42143" w14:paraId="0F3A0203" w14:textId="77777777" w:rsidTr="00B92B56">
        <w:tc>
          <w:tcPr>
            <w:tcW w:w="1170" w:type="dxa"/>
          </w:tcPr>
          <w:p w14:paraId="3CC5FA0E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370" w:type="dxa"/>
          </w:tcPr>
          <w:p w14:paraId="1216C96C" w14:textId="545124B9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Offenholley, K., Licwinko, S., Dawes, D.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Lee, J. K. (2017).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Theoretical framework of algebraic concepts for elementary algebra. In T. Fukawa-Connelly, N. Engelke Infante, M. Wawro, S. Brown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Proceedings of the 20th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Annual Conference on Research in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Undergraduate Mathematics Education (RUME)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(pp. 1510-1516). San Diego, CA.</w:t>
            </w:r>
          </w:p>
        </w:tc>
      </w:tr>
      <w:tr w:rsidR="00A210A7" w:rsidRPr="00A42143" w14:paraId="67F8E953" w14:textId="77777777" w:rsidTr="00B92B56">
        <w:tc>
          <w:tcPr>
            <w:tcW w:w="1170" w:type="dxa"/>
          </w:tcPr>
          <w:p w14:paraId="3F6BF565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8370" w:type="dxa"/>
          </w:tcPr>
          <w:p w14:paraId="2BB20866" w14:textId="762C45ED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 C.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 (2017).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Online STEM and mathematics course-taking: retention and access. In T. Fukawa-Connelly, N. Engelke Infante, M. Wawro, S. Brown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20th Annual Conference on Research in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Undergraduate Mathematics Education (RUME)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gramStart"/>
            <w:r w:rsidRPr="00A42143">
              <w:rPr>
                <w:rFonts w:ascii="Times New Roman" w:hAnsi="Times New Roman"/>
                <w:sz w:val="24"/>
                <w:szCs w:val="24"/>
              </w:rPr>
              <w:t>pp</w:t>
            </w:r>
            <w:proofErr w:type="gramEnd"/>
            <w:r w:rsidRPr="00A42143">
              <w:rPr>
                <w:rFonts w:ascii="Times New Roman" w:hAnsi="Times New Roman"/>
                <w:sz w:val="24"/>
                <w:szCs w:val="24"/>
              </w:rPr>
              <w:t>. 1695-1697). San Diego, CA.</w:t>
            </w:r>
          </w:p>
        </w:tc>
      </w:tr>
      <w:tr w:rsidR="00A210A7" w:rsidRPr="00A42143" w14:paraId="5FBFFF3B" w14:textId="77777777" w:rsidTr="00B92B56">
        <w:tc>
          <w:tcPr>
            <w:tcW w:w="1170" w:type="dxa"/>
          </w:tcPr>
          <w:p w14:paraId="531BFECD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370" w:type="dxa"/>
          </w:tcPr>
          <w:p w14:paraId="740ADCA8" w14:textId="1E9F63C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 C.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 (2016).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Student characteristics and online retention: Preliminary investigation of factors relevant to mathematics course outcome. In T. Fukawa-Connelly, N. Engelke Infante, M. Wawro, S. Brown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19th Annual Conference on Research in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Undergraduate Mathematics Education (CERME)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(pp. 1442-1453). Pittsburg, PA.</w:t>
            </w:r>
          </w:p>
        </w:tc>
      </w:tr>
      <w:tr w:rsidR="00A210A7" w:rsidRPr="00A42143" w14:paraId="6CA7E369" w14:textId="77777777" w:rsidTr="00B92B56">
        <w:tc>
          <w:tcPr>
            <w:tcW w:w="1170" w:type="dxa"/>
          </w:tcPr>
          <w:p w14:paraId="63AF7158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370" w:type="dxa"/>
          </w:tcPr>
          <w:p w14:paraId="5C9C20EC" w14:textId="611A1AC2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proofErr w:type="spellStart"/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Morgulis</w:t>
            </w:r>
            <w:proofErr w:type="spellEnd"/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 (2012).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Increasing student success in intermediate algebra through collaborative learning at a diverse urban community college. In S. Brown, S. Larsen, K.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Marrongelle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and M.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Oehrtman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15th Annual Conference on Research in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Undergraduate Mathematics Education (RUME)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(Vol.2), (pp. 310-319). Portland, Oregon.</w:t>
            </w:r>
          </w:p>
        </w:tc>
      </w:tr>
      <w:tr w:rsidR="00A210A7" w:rsidRPr="00A42143" w14:paraId="3121C996" w14:textId="77777777" w:rsidTr="00B92B56">
        <w:tc>
          <w:tcPr>
            <w:tcW w:w="1170" w:type="dxa"/>
          </w:tcPr>
          <w:p w14:paraId="7FCC1FA3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370" w:type="dxa"/>
          </w:tcPr>
          <w:p w14:paraId="54E6B104" w14:textId="1D25A2EB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Hachey, A. C.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Conway, K. (2012).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An analysis of the effect of the online environment on STEM student success, In S. Brown, S. Larsen, K.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Marrongelle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and M.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Oehrtman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15th Annual Conference on Research in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Undergraduate Mathematics Education (RUME)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(Vol.2), (</w:t>
            </w:r>
            <w:proofErr w:type="gramStart"/>
            <w:r w:rsidRPr="00A42143">
              <w:rPr>
                <w:rFonts w:ascii="Times New Roman" w:hAnsi="Times New Roman"/>
                <w:sz w:val="24"/>
                <w:szCs w:val="24"/>
              </w:rPr>
              <w:t>pp</w:t>
            </w:r>
            <w:proofErr w:type="gramEnd"/>
            <w:r w:rsidRPr="00A42143">
              <w:rPr>
                <w:rFonts w:ascii="Times New Roman" w:hAnsi="Times New Roman"/>
                <w:sz w:val="24"/>
                <w:szCs w:val="24"/>
              </w:rPr>
              <w:t>. 291-300). Portland, Oregon.</w:t>
            </w:r>
          </w:p>
        </w:tc>
      </w:tr>
      <w:tr w:rsidR="00A210A7" w:rsidRPr="00A42143" w14:paraId="44D86E48" w14:textId="77777777" w:rsidTr="00B92B56">
        <w:tc>
          <w:tcPr>
            <w:tcW w:w="1170" w:type="dxa"/>
          </w:tcPr>
          <w:p w14:paraId="783F3EE1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370" w:type="dxa"/>
          </w:tcPr>
          <w:p w14:paraId="2D5C3134" w14:textId="20E4F11A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Offenholley, K.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George, M. (2012). </w:t>
            </w:r>
            <w:r w:rsidRPr="00A42143">
              <w:rPr>
                <w:rStyle w:val="formatp"/>
                <w:rFonts w:ascii="Times New Roman" w:hAnsi="Times New Roman"/>
                <w:sz w:val="24"/>
                <w:szCs w:val="24"/>
              </w:rPr>
              <w:t xml:space="preserve">Identifying developmental students who are at-risk: An intervention using computer-assisted instruction at a large urban community college.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In S. Brown, S. Larsen, K.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Marrongelle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and M.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Oehrtman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(Eds.),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Proceedings of the 15th Annual Conference on Research in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Undergraduate Mathematics Education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(Vol.2). Portland, Oregon, 301-309.</w:t>
            </w:r>
          </w:p>
        </w:tc>
      </w:tr>
    </w:tbl>
    <w:p w14:paraId="3E0BAA8E" w14:textId="77777777" w:rsidR="00A210A7" w:rsidRPr="00A42143" w:rsidRDefault="00A210A7" w:rsidP="00A210A7">
      <w:pPr>
        <w:pStyle w:val="Heading2"/>
      </w:pPr>
      <w:r w:rsidRPr="00A42143">
        <w:t>Book chapters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280"/>
      </w:tblGrid>
      <w:tr w:rsidR="00A210A7" w:rsidRPr="00A42143" w14:paraId="56C4B264" w14:textId="77777777" w:rsidTr="00B92B56">
        <w:tc>
          <w:tcPr>
            <w:tcW w:w="1170" w:type="dxa"/>
          </w:tcPr>
          <w:p w14:paraId="609AE0BA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280" w:type="dxa"/>
          </w:tcPr>
          <w:p w14:paraId="30AC22ED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5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DB45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B45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320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In Press</w:t>
            </w:r>
            <w:r w:rsidRPr="00DB45E3">
              <w:rPr>
                <w:rFonts w:ascii="Times New Roman" w:hAnsi="Times New Roman"/>
                <w:color w:val="000000"/>
                <w:sz w:val="24"/>
                <w:szCs w:val="24"/>
              </w:rPr>
              <w:t>).  College students with young kids – especially mothers – find themselves in a time crunch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In Martin LaMonica (Eds.).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The Conversation on Higher Education.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Baltimore, MD: Johns Hopkins University Press.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A210A7" w:rsidRPr="00A42143" w14:paraId="1E792449" w14:textId="77777777" w:rsidTr="00B92B56">
        <w:tc>
          <w:tcPr>
            <w:tcW w:w="1170" w:type="dxa"/>
          </w:tcPr>
          <w:p w14:paraId="52FC8D6E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280" w:type="dxa"/>
          </w:tcPr>
          <w:p w14:paraId="3DCA8C67" w14:textId="1224A180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Conway, K.L., Hachey, A.C. </w:t>
            </w:r>
            <w:r w:rsidR="00E1579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Wladis, C. 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(2014). A new diaspora: Latino(a)s in the online environment.  In Y. Medina and A. D. Macaya (Eds.). </w:t>
            </w:r>
            <w:r w:rsidRPr="00A421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Latinos on the East Coast: A critical reader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. NY, NY: Peter Lang, 120-138.</w:t>
            </w:r>
          </w:p>
        </w:tc>
      </w:tr>
    </w:tbl>
    <w:p w14:paraId="2871C855" w14:textId="77777777" w:rsidR="00A210A7" w:rsidRPr="00A42143" w:rsidRDefault="00A210A7" w:rsidP="00A210A7">
      <w:pPr>
        <w:pStyle w:val="Heading2"/>
      </w:pPr>
      <w:r w:rsidRPr="00A42143">
        <w:t>Journal Issues Edited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280"/>
      </w:tblGrid>
      <w:tr w:rsidR="00A210A7" w:rsidRPr="00A42143" w14:paraId="624E57C8" w14:textId="77777777" w:rsidTr="00B92B56">
        <w:tc>
          <w:tcPr>
            <w:tcW w:w="1170" w:type="dxa"/>
          </w:tcPr>
          <w:p w14:paraId="301F271E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280" w:type="dxa"/>
          </w:tcPr>
          <w:p w14:paraId="362C7341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Guest Editor, </w:t>
            </w:r>
            <w:proofErr w:type="spellStart"/>
            <w:r w:rsidRPr="00A421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MathAMATYC</w:t>
            </w:r>
            <w:proofErr w:type="spellEnd"/>
            <w:r w:rsidRPr="00A421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Educator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Spring, 2020. Special issue on "Research at the Two-Year College Level." American Mathematics Association of Two-Year Colleges (AMATYC).  </w:t>
            </w:r>
          </w:p>
        </w:tc>
      </w:tr>
    </w:tbl>
    <w:p w14:paraId="728A8552" w14:textId="77777777" w:rsidR="00A210A7" w:rsidRPr="00A42143" w:rsidRDefault="00A210A7" w:rsidP="00A210A7">
      <w:pPr>
        <w:pStyle w:val="Heading2"/>
      </w:pPr>
      <w:r w:rsidRPr="00A42143">
        <w:lastRenderedPageBreak/>
        <w:t>Other Publications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8280"/>
      </w:tblGrid>
      <w:tr w:rsidR="006C3862" w:rsidRPr="00A42143" w14:paraId="54B0704F" w14:textId="77777777" w:rsidTr="00B92B56">
        <w:tc>
          <w:tcPr>
            <w:tcW w:w="1170" w:type="dxa"/>
          </w:tcPr>
          <w:p w14:paraId="05C0DADD" w14:textId="62726716" w:rsidR="006C3862" w:rsidRPr="00A42143" w:rsidRDefault="006C3862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80" w:type="dxa"/>
          </w:tcPr>
          <w:p w14:paraId="41481109" w14:textId="77777777" w:rsidR="006C3862" w:rsidRDefault="006C3862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Wladis, C.</w:t>
            </w:r>
            <w:r w:rsidR="000870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F57B6" w:rsidRPr="007F57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(2024, Aug 22)</w:t>
            </w:r>
            <w:r w:rsidR="007F57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7F57B6" w:rsidRPr="007F57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87024" w:rsidRPr="007F57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‘</w:t>
            </w:r>
            <w:r w:rsidR="00087024" w:rsidRPr="00087024">
              <w:rPr>
                <w:rFonts w:ascii="Times New Roman" w:hAnsi="Times New Roman"/>
                <w:color w:val="000000"/>
                <w:sz w:val="24"/>
                <w:szCs w:val="24"/>
              </w:rPr>
              <w:t>Time poverty’ can keep college students from graduating − especially if they have jobs or children to care for</w:t>
            </w:r>
            <w:r w:rsidR="000870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8702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The Conversation</w:t>
            </w:r>
            <w:r w:rsidR="007F57B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52990DBA" w14:textId="5ABFD71E" w:rsidR="000E7F98" w:rsidRPr="000E7F98" w:rsidRDefault="000E7F98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hyperlink r:id="rId35" w:history="1">
              <w:r w:rsidRPr="00FD0274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https://theconversation.com/time-poverty-can-keep-college-students-from-graduating-especially-if-they-have-jobs-or-children-to-care-for-235744</w:t>
              </w:r>
            </w:hyperlink>
          </w:p>
        </w:tc>
      </w:tr>
      <w:tr w:rsidR="00A210A7" w:rsidRPr="00A42143" w14:paraId="04E53790" w14:textId="77777777" w:rsidTr="00B92B56">
        <w:tc>
          <w:tcPr>
            <w:tcW w:w="1170" w:type="dxa"/>
          </w:tcPr>
          <w:p w14:paraId="472989AF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80" w:type="dxa"/>
          </w:tcPr>
          <w:p w14:paraId="1F93D1D2" w14:textId="15ECFD10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Wladis, C. </w:t>
            </w:r>
            <w:r w:rsidR="007A742E" w:rsidRPr="00971D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&amp;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Mesa, V. (202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).  Erasure of Community Colleges from the Research Literature: Why Supporting Research by Community College Faculty Can Increase the Quantity and Relevance of Educational Research.  </w:t>
            </w:r>
            <w:r w:rsidRPr="00A42143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Teachers College Record.</w:t>
            </w:r>
            <w:r w:rsidRPr="00A421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36" w:history="1">
              <w:r w:rsidRPr="00B048C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https://journals.sagepub.com/pb-assets/cmscontent/TCZ/Commentaries%20Collection/2022%20Commentaries/Special%20Commentary%20Series%202022/Erasure%20of%20Community%20Colleges%20from%20the%20Research%20Literature-1660593850.pdf</w:t>
              </w:r>
            </w:hyperlink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210A7" w:rsidRPr="00A42143" w14:paraId="4F109AC4" w14:textId="77777777" w:rsidTr="00B92B56">
        <w:tc>
          <w:tcPr>
            <w:tcW w:w="1170" w:type="dxa"/>
          </w:tcPr>
          <w:p w14:paraId="689153B8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2A45B3D4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 xml:space="preserve">Wladis, C.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(2022, Jan 6).  College students with young kids – especially mothers – find themselves in a time crunch. 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The Conversation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hyperlink r:id="rId37" w:history="1">
              <w:r w:rsidRPr="00A4214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https://theconversation.com/college-students-with-young-kids-especially-mothers-find-themselves-in-a-time-crunch-170991</w:t>
              </w:r>
            </w:hyperlink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210A7" w:rsidRPr="00A42143" w14:paraId="727632DE" w14:textId="77777777" w:rsidTr="00B92B56">
        <w:tc>
          <w:tcPr>
            <w:tcW w:w="1170" w:type="dxa"/>
          </w:tcPr>
          <w:p w14:paraId="4B0E275F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280" w:type="dxa"/>
          </w:tcPr>
          <w:p w14:paraId="79093D00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 xml:space="preserve">Wladis, C.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(2021, May 10). Teaching students to make sense of mathematical symbolism.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American Mathematical Association of Two-Year Colleges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AMATYC) Impact Plus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hyperlink r:id="rId38" w:history="1">
              <w:r w:rsidRPr="00A42143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https://my.amatyc.org/blogs/claire-wladis1/2021/05/10/impact-plus-2-teaching-student-to-make-sense-of-ma</w:t>
              </w:r>
            </w:hyperlink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A210A7" w:rsidRPr="00A42143" w14:paraId="71FFF3A4" w14:textId="77777777" w:rsidTr="00B92B56">
        <w:tc>
          <w:tcPr>
            <w:tcW w:w="1170" w:type="dxa"/>
          </w:tcPr>
          <w:p w14:paraId="3B8A50E1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280" w:type="dxa"/>
          </w:tcPr>
          <w:p w14:paraId="444DA6AC" w14:textId="77777777" w:rsidR="00A210A7" w:rsidRPr="00A42143" w:rsidRDefault="00A210A7" w:rsidP="00B92B56">
            <w:pPr>
              <w:pStyle w:val="ListParagraph"/>
              <w:tabs>
                <w:tab w:val="left" w:pos="360"/>
                <w:tab w:val="left" w:pos="4680"/>
                <w:tab w:val="left" w:pos="6840"/>
                <w:tab w:val="left" w:pos="9180"/>
              </w:tabs>
              <w:spacing w:after="12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 xml:space="preserve">Wladis, C.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(2018, July 24). Many student-parents drop out because they don’t have enough time for their schoolwork, research shows: How changes to federal financial aid policies would likely improve their plight.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The Hechinger Report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Available at: </w:t>
            </w:r>
            <w:hyperlink r:id="rId39" w:history="1">
              <w:r w:rsidRPr="00A4214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https://hechingerreport.org/opinion-many-student-parents-drop-out-because-they-dont-have-enough-time-for-their-schoolwork-research-shows</w:t>
              </w:r>
            </w:hyperlink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332CEA5" w14:textId="77777777" w:rsidR="00A210A7" w:rsidRPr="00A42143" w:rsidRDefault="00A210A7" w:rsidP="00A210A7">
      <w:pPr>
        <w:pStyle w:val="Heading1"/>
      </w:pPr>
      <w:r w:rsidRPr="00A42143">
        <w:t>GRANTS AND FELLOWSHIPS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280"/>
      </w:tblGrid>
      <w:tr w:rsidR="00A210A7" w:rsidRPr="00A42143" w14:paraId="2BEB818E" w14:textId="77777777" w:rsidTr="00B92B56">
        <w:tc>
          <w:tcPr>
            <w:tcW w:w="1260" w:type="dxa"/>
          </w:tcPr>
          <w:p w14:paraId="4F2E515A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80" w:type="dxa"/>
          </w:tcPr>
          <w:p w14:paraId="3EF3D97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NSF EHR Core Grant: </w:t>
            </w:r>
            <w:r w:rsidRPr="00056EBC">
              <w:rPr>
                <w:rFonts w:ascii="Times New Roman" w:hAnsi="Times New Roman"/>
                <w:bCs/>
                <w:i/>
                <w:sz w:val="24"/>
                <w:szCs w:val="24"/>
              </w:rPr>
              <w:t>Recentering the experiences of STEM majors with dis/abilities in college: Investigating systemic factors that enable/disable students from obtaining formal &amp; informal accommodation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251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904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A210A7" w:rsidRPr="00A42143" w14:paraId="313DBDE9" w14:textId="77777777" w:rsidTr="00B92B56">
        <w:tc>
          <w:tcPr>
            <w:tcW w:w="1260" w:type="dxa"/>
          </w:tcPr>
          <w:p w14:paraId="04D5E2B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2023-2028</w:t>
            </w:r>
          </w:p>
        </w:tc>
        <w:tc>
          <w:tcPr>
            <w:tcW w:w="8280" w:type="dxa"/>
          </w:tcPr>
          <w:p w14:paraId="1C66DD1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NSF EHR Core Grant: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Broadening Narratives about Math Majors: Investigating the Needs and Experiences of Community College Mathematics Majors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($2,374,279)</w:t>
            </w:r>
          </w:p>
        </w:tc>
      </w:tr>
      <w:tr w:rsidR="00A210A7" w:rsidRPr="00A42143" w14:paraId="7599D887" w14:textId="77777777" w:rsidTr="00B92B56">
        <w:tc>
          <w:tcPr>
            <w:tcW w:w="1260" w:type="dxa"/>
          </w:tcPr>
          <w:p w14:paraId="28AB70B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2019-2024</w:t>
            </w:r>
          </w:p>
        </w:tc>
        <w:tc>
          <w:tcPr>
            <w:tcW w:w="8280" w:type="dxa"/>
          </w:tcPr>
          <w:p w14:paraId="540F9A2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NSF EHR Core Grant: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Investigating Whether Online Course Offerings Support STEM Degree Progress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($2,466,372)</w:t>
            </w:r>
          </w:p>
        </w:tc>
      </w:tr>
      <w:tr w:rsidR="00A210A7" w:rsidRPr="00A42143" w14:paraId="77EF7DA5" w14:textId="77777777" w:rsidTr="00B92B56">
        <w:tc>
          <w:tcPr>
            <w:tcW w:w="1260" w:type="dxa"/>
          </w:tcPr>
          <w:p w14:paraId="2A14B7B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80" w:type="dxa"/>
          </w:tcPr>
          <w:p w14:paraId="77D9C1D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NSF EHR Core Grant: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Developing, Field-Testing, and Validating An Elementary Algebra Concept Inventory Database For Use In The College Context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 ($1,500,000)</w:t>
            </w:r>
          </w:p>
        </w:tc>
      </w:tr>
      <w:tr w:rsidR="00A210A7" w:rsidRPr="00A42143" w14:paraId="352263BD" w14:textId="77777777" w:rsidTr="00B92B56">
        <w:tc>
          <w:tcPr>
            <w:tcW w:w="1260" w:type="dxa"/>
          </w:tcPr>
          <w:p w14:paraId="39B42A0A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2018-2019</w:t>
            </w:r>
          </w:p>
        </w:tc>
        <w:tc>
          <w:tcPr>
            <w:tcW w:w="8280" w:type="dxa"/>
          </w:tcPr>
          <w:p w14:paraId="4FBD884A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PSC CUNY Research Award, Enhanced: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Validating an elementary algebra concept inventory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($11,363.75)</w:t>
            </w:r>
          </w:p>
        </w:tc>
      </w:tr>
      <w:tr w:rsidR="00A210A7" w:rsidRPr="00A42143" w14:paraId="66768D05" w14:textId="77777777" w:rsidTr="00B92B56">
        <w:tc>
          <w:tcPr>
            <w:tcW w:w="1260" w:type="dxa"/>
          </w:tcPr>
          <w:p w14:paraId="03590FD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8280" w:type="dxa"/>
          </w:tcPr>
          <w:p w14:paraId="0AC2990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BMCC/CUNY Faculty Publication Grant: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Framework for Algebraic Conceptual Understanding in the College Context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($5000)</w:t>
            </w:r>
          </w:p>
        </w:tc>
      </w:tr>
      <w:tr w:rsidR="00A210A7" w:rsidRPr="00A42143" w14:paraId="754B5917" w14:textId="77777777" w:rsidTr="00B92B56">
        <w:tc>
          <w:tcPr>
            <w:tcW w:w="1260" w:type="dxa"/>
          </w:tcPr>
          <w:p w14:paraId="6D0CD7F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2015-2018</w:t>
            </w:r>
          </w:p>
        </w:tc>
        <w:tc>
          <w:tcPr>
            <w:tcW w:w="8280" w:type="dxa"/>
          </w:tcPr>
          <w:p w14:paraId="20C65F86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NSF EHR Core Grant: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Can Student Characteristics be Used to Effectively Identify Students At-Risk in the Online STEM Environment?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($719,108)</w:t>
            </w:r>
          </w:p>
        </w:tc>
      </w:tr>
      <w:tr w:rsidR="00A210A7" w:rsidRPr="00A42143" w14:paraId="2AC73919" w14:textId="77777777" w:rsidTr="00B92B56">
        <w:tc>
          <w:tcPr>
            <w:tcW w:w="1260" w:type="dxa"/>
          </w:tcPr>
          <w:p w14:paraId="66A5B72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280" w:type="dxa"/>
          </w:tcPr>
          <w:p w14:paraId="7E7006F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Deutscher </w:t>
            </w:r>
            <w:proofErr w:type="spellStart"/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Akademischer</w:t>
            </w:r>
            <w:proofErr w:type="spellEnd"/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Austauschdienst</w:t>
            </w:r>
            <w:proofErr w:type="spellEnd"/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/ German Academic Exchange Service (DAAD) Research Visit Grant for Faculty: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Online course-taking, access, and persistence in higher education in the U.S. and Germany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($9,255)</w:t>
            </w:r>
          </w:p>
        </w:tc>
      </w:tr>
      <w:tr w:rsidR="00A210A7" w:rsidRPr="00A42143" w14:paraId="02A64FAB" w14:textId="77777777" w:rsidTr="00B92B56">
        <w:tc>
          <w:tcPr>
            <w:tcW w:w="1260" w:type="dxa"/>
          </w:tcPr>
          <w:p w14:paraId="37E63D23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2012-2014</w:t>
            </w:r>
          </w:p>
        </w:tc>
        <w:tc>
          <w:tcPr>
            <w:tcW w:w="8280" w:type="dxa"/>
          </w:tcPr>
          <w:p w14:paraId="16C4456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American Educational Research Association (AERA) Research Award: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Online STEM Students At-Risk: Building a Model of Online STEM Student Retention at the Community College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($25,000)</w:t>
            </w:r>
          </w:p>
        </w:tc>
      </w:tr>
      <w:tr w:rsidR="00A210A7" w:rsidRPr="00A42143" w14:paraId="47B8F473" w14:textId="77777777" w:rsidTr="00B92B56">
        <w:tc>
          <w:tcPr>
            <w:tcW w:w="1260" w:type="dxa"/>
          </w:tcPr>
          <w:p w14:paraId="414AF3CA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2012-2013</w:t>
            </w:r>
          </w:p>
        </w:tc>
        <w:tc>
          <w:tcPr>
            <w:tcW w:w="8280" w:type="dxa"/>
          </w:tcPr>
          <w:p w14:paraId="73776DB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Co-PI, CUNY Community College Collaborative Incentive Research Grant: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An Investigation of Prior Experience and Course Type as Factors Affecting Online STEM Student Retention and Success</w:t>
            </w: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. ($15,000)</w:t>
            </w:r>
          </w:p>
        </w:tc>
      </w:tr>
      <w:tr w:rsidR="00A210A7" w:rsidRPr="00A42143" w14:paraId="242E6B46" w14:textId="77777777" w:rsidTr="00B92B56">
        <w:tc>
          <w:tcPr>
            <w:tcW w:w="1260" w:type="dxa"/>
          </w:tcPr>
          <w:p w14:paraId="1D86BA12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8280" w:type="dxa"/>
          </w:tcPr>
          <w:p w14:paraId="549CF34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BMCC/CUNY Faculty Development Grant: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Factors Determining Online Student Enrollment: Evaluation of a Large-Scale National Dataset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($3000)</w:t>
            </w:r>
          </w:p>
        </w:tc>
      </w:tr>
      <w:tr w:rsidR="00A210A7" w:rsidRPr="00A42143" w14:paraId="1D2F65B8" w14:textId="77777777" w:rsidTr="00B92B56">
        <w:tc>
          <w:tcPr>
            <w:tcW w:w="1260" w:type="dxa"/>
          </w:tcPr>
          <w:p w14:paraId="23D62CE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8280" w:type="dxa"/>
          </w:tcPr>
          <w:p w14:paraId="6A8576E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PSC CUNY Research Award, Traditional B: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The Role of Self-Selection in Online Student Persistence at the Community College: Are Restrictive Enrollment Policies Justified?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($5,125)</w:t>
            </w:r>
          </w:p>
        </w:tc>
      </w:tr>
      <w:tr w:rsidR="00A210A7" w:rsidRPr="00A42143" w14:paraId="687E3394" w14:textId="77777777" w:rsidTr="00B92B56">
        <w:tc>
          <w:tcPr>
            <w:tcW w:w="1260" w:type="dxa"/>
          </w:tcPr>
          <w:p w14:paraId="3E5E099A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2013-2014</w:t>
            </w:r>
          </w:p>
        </w:tc>
        <w:tc>
          <w:tcPr>
            <w:tcW w:w="8280" w:type="dxa"/>
          </w:tcPr>
          <w:p w14:paraId="38A336E8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Site Manager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Spencer Foundation Grant: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Mathematics Remediation at CUNY: Experimental Comparisons of Accelerated and Traditional Delivery Methods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($335,450)</w:t>
            </w:r>
          </w:p>
        </w:tc>
      </w:tr>
      <w:tr w:rsidR="00A210A7" w:rsidRPr="00A42143" w14:paraId="092DE918" w14:textId="77777777" w:rsidTr="00B92B56">
        <w:tc>
          <w:tcPr>
            <w:tcW w:w="1260" w:type="dxa"/>
          </w:tcPr>
          <w:p w14:paraId="4C8D91AD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2011-2013</w:t>
            </w:r>
          </w:p>
        </w:tc>
        <w:tc>
          <w:tcPr>
            <w:tcW w:w="8280" w:type="dxa"/>
          </w:tcPr>
          <w:p w14:paraId="6E1A7CAD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Site Manager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CUNY OAA Funded Research: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Mathematics Remediation at CUNY: Experimental Comparisons of Accelerated and Traditional Delivery Methods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210A7" w:rsidRPr="00A42143" w14:paraId="6E6A5972" w14:textId="77777777" w:rsidTr="00B92B56">
        <w:tc>
          <w:tcPr>
            <w:tcW w:w="1260" w:type="dxa"/>
          </w:tcPr>
          <w:p w14:paraId="4153F51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2012-2013</w:t>
            </w:r>
          </w:p>
        </w:tc>
        <w:tc>
          <w:tcPr>
            <w:tcW w:w="8280" w:type="dxa"/>
          </w:tcPr>
          <w:p w14:paraId="4CEE561C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PSC CUNY Research Award, Traditional B: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Using a Binary Logistic Regression Model to Identify Online Courses in Greatest Need of Supplemental Student Support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($5,462)</w:t>
            </w:r>
          </w:p>
        </w:tc>
      </w:tr>
      <w:tr w:rsidR="00A210A7" w:rsidRPr="00A42143" w14:paraId="53F48F6E" w14:textId="77777777" w:rsidTr="00B92B56">
        <w:tc>
          <w:tcPr>
            <w:tcW w:w="1260" w:type="dxa"/>
          </w:tcPr>
          <w:p w14:paraId="00F64C2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2011-2012</w:t>
            </w:r>
          </w:p>
        </w:tc>
        <w:tc>
          <w:tcPr>
            <w:tcW w:w="8280" w:type="dxa"/>
          </w:tcPr>
          <w:p w14:paraId="03D315B6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PSC CUNY Research Award, Traditional B: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Assessing Online Students at Risk: Building a Better Predictive Model for Online Course Attrition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 ($4,512)</w:t>
            </w:r>
          </w:p>
        </w:tc>
      </w:tr>
      <w:tr w:rsidR="00A210A7" w:rsidRPr="00A42143" w14:paraId="4AED4FEA" w14:textId="77777777" w:rsidTr="00B92B56">
        <w:tc>
          <w:tcPr>
            <w:tcW w:w="1260" w:type="dxa"/>
          </w:tcPr>
          <w:p w14:paraId="682F49A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</w:tc>
        <w:tc>
          <w:tcPr>
            <w:tcW w:w="8280" w:type="dxa"/>
          </w:tcPr>
          <w:p w14:paraId="792992B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BMCC/CUNY Title V Faculty Research Grant: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Assessing Online Students at Risk: Building a Better Predictive Model for Online Course Attrition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 ($4000)</w:t>
            </w:r>
          </w:p>
        </w:tc>
      </w:tr>
      <w:tr w:rsidR="00A210A7" w:rsidRPr="00A42143" w14:paraId="5F593139" w14:textId="77777777" w:rsidTr="00B92B56">
        <w:tc>
          <w:tcPr>
            <w:tcW w:w="1260" w:type="dxa"/>
          </w:tcPr>
          <w:p w14:paraId="0D1FA61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2010-2011</w:t>
            </w:r>
          </w:p>
        </w:tc>
        <w:tc>
          <w:tcPr>
            <w:tcW w:w="8280" w:type="dxa"/>
          </w:tcPr>
          <w:p w14:paraId="1233914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CUNY Improving Undergraduate Mathematics Learning Grant: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Increasing Student Success and Retention in Mathematics through Student-Centered Instruction and Collaborative Learning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 ($58,026)</w:t>
            </w:r>
          </w:p>
        </w:tc>
      </w:tr>
      <w:tr w:rsidR="00A210A7" w:rsidRPr="00A42143" w14:paraId="39FB32AF" w14:textId="77777777" w:rsidTr="00B92B56">
        <w:tc>
          <w:tcPr>
            <w:tcW w:w="1260" w:type="dxa"/>
          </w:tcPr>
          <w:p w14:paraId="7BC24F24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280" w:type="dxa"/>
          </w:tcPr>
          <w:p w14:paraId="68630672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BMCC/CUNY Faculty Development Grant: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Homology of the Braided Thompson Groups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($3000)</w:t>
            </w:r>
          </w:p>
        </w:tc>
      </w:tr>
      <w:tr w:rsidR="00A210A7" w:rsidRPr="00A42143" w14:paraId="7EC42FEF" w14:textId="77777777" w:rsidTr="00B92B56">
        <w:tc>
          <w:tcPr>
            <w:tcW w:w="1260" w:type="dxa"/>
          </w:tcPr>
          <w:p w14:paraId="74D4334C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2009-2010</w:t>
            </w:r>
          </w:p>
        </w:tc>
        <w:tc>
          <w:tcPr>
            <w:tcW w:w="8280" w:type="dxa"/>
          </w:tcPr>
          <w:p w14:paraId="0BC0CEA4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PSC CUNY Research Award: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Metric Properties of Generalizations of Thompson's Group F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($2,960)</w:t>
            </w:r>
          </w:p>
        </w:tc>
      </w:tr>
      <w:tr w:rsidR="00A210A7" w:rsidRPr="00A42143" w14:paraId="60636FB6" w14:textId="77777777" w:rsidTr="00B92B56">
        <w:tc>
          <w:tcPr>
            <w:tcW w:w="1260" w:type="dxa"/>
          </w:tcPr>
          <w:p w14:paraId="476FD32B" w14:textId="77777777" w:rsidR="00A210A7" w:rsidRPr="00A42143" w:rsidRDefault="00A210A7" w:rsidP="00B92B56">
            <w:pPr>
              <w:pStyle w:val="BodyTextIndent"/>
              <w:tabs>
                <w:tab w:val="left" w:pos="9180"/>
              </w:tabs>
              <w:spacing w:after="120"/>
              <w:ind w:left="0" w:firstLine="0"/>
              <w:rPr>
                <w:bCs/>
                <w:szCs w:val="24"/>
                <w:lang w:val="en-US"/>
              </w:rPr>
            </w:pPr>
            <w:r w:rsidRPr="00A42143">
              <w:rPr>
                <w:bCs/>
                <w:szCs w:val="24"/>
                <w:lang w:val="en-US"/>
              </w:rPr>
              <w:t>2007-2008</w:t>
            </w:r>
          </w:p>
        </w:tc>
        <w:tc>
          <w:tcPr>
            <w:tcW w:w="8280" w:type="dxa"/>
          </w:tcPr>
          <w:p w14:paraId="2804EF77" w14:textId="77777777" w:rsidR="00A210A7" w:rsidRPr="00A42143" w:rsidRDefault="00A210A7" w:rsidP="00B92B56">
            <w:pPr>
              <w:pStyle w:val="BodyTextIndent"/>
              <w:tabs>
                <w:tab w:val="left" w:pos="9180"/>
              </w:tabs>
              <w:spacing w:after="120"/>
              <w:ind w:left="0" w:firstLine="0"/>
              <w:rPr>
                <w:bCs/>
                <w:szCs w:val="24"/>
                <w:lang w:val="en-US"/>
              </w:rPr>
            </w:pPr>
            <w:r w:rsidRPr="00A42143">
              <w:rPr>
                <w:bCs/>
                <w:szCs w:val="24"/>
                <w:lang w:val="en-US"/>
              </w:rPr>
              <w:t xml:space="preserve">PI, CUNY Scholar Incentive Award, </w:t>
            </w:r>
            <w:r w:rsidRPr="00A42143">
              <w:rPr>
                <w:bCs/>
                <w:i/>
                <w:szCs w:val="24"/>
                <w:lang w:val="en-US"/>
              </w:rPr>
              <w:t>Metric Properties and Cryptographic Applications of the Braided Thompson Groups</w:t>
            </w:r>
            <w:r w:rsidRPr="00A42143">
              <w:rPr>
                <w:bCs/>
                <w:szCs w:val="24"/>
                <w:lang w:val="en-US"/>
              </w:rPr>
              <w:t>. ($15,709)</w:t>
            </w:r>
          </w:p>
        </w:tc>
      </w:tr>
      <w:tr w:rsidR="00A210A7" w:rsidRPr="00A42143" w14:paraId="5A8A1446" w14:textId="77777777" w:rsidTr="00B92B56">
        <w:tc>
          <w:tcPr>
            <w:tcW w:w="1260" w:type="dxa"/>
          </w:tcPr>
          <w:p w14:paraId="61C17DE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2009-2010</w:t>
            </w:r>
          </w:p>
        </w:tc>
        <w:tc>
          <w:tcPr>
            <w:tcW w:w="8280" w:type="dxa"/>
          </w:tcPr>
          <w:p w14:paraId="57079FC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PI, PSC CUNY Research Award: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Full Length Dramatization of the life of Mathematician Sofya </w:t>
            </w:r>
            <w:proofErr w:type="spellStart"/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Kovalevskaia</w:t>
            </w:r>
            <w:proofErr w:type="spellEnd"/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($4,310)</w:t>
            </w:r>
          </w:p>
        </w:tc>
      </w:tr>
    </w:tbl>
    <w:p w14:paraId="7E389FFC" w14:textId="77777777" w:rsidR="00A210A7" w:rsidRPr="00A42143" w:rsidRDefault="00A210A7" w:rsidP="00A210A7">
      <w:pPr>
        <w:pStyle w:val="Heading1"/>
      </w:pPr>
      <w:r w:rsidRPr="00A42143">
        <w:t>HONORS AND AWARDS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280"/>
      </w:tblGrid>
      <w:tr w:rsidR="00A210A7" w:rsidRPr="00A42143" w14:paraId="0C3FC899" w14:textId="77777777" w:rsidTr="00B92B56">
        <w:tc>
          <w:tcPr>
            <w:tcW w:w="1260" w:type="dxa"/>
          </w:tcPr>
          <w:p w14:paraId="5D5E8F9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280" w:type="dxa"/>
          </w:tcPr>
          <w:p w14:paraId="0FB7763D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Best paper award, European Distance and E-Learning Network (EDEN) Annual Conference (the largest annual European research conference on online learning; EDEN was founded in 1991 and is co-funded by the European Union)</w:t>
            </w:r>
          </w:p>
        </w:tc>
      </w:tr>
      <w:tr w:rsidR="00A210A7" w:rsidRPr="00A42143" w14:paraId="75176315" w14:textId="77777777" w:rsidTr="00B92B56">
        <w:tc>
          <w:tcPr>
            <w:tcW w:w="1260" w:type="dxa"/>
          </w:tcPr>
          <w:p w14:paraId="05FF3F2C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280" w:type="dxa"/>
          </w:tcPr>
          <w:p w14:paraId="2C272732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Best Papers Presented at the Online Learning Consortium (OLC) 21</w:t>
            </w:r>
            <w:r w:rsidRPr="00A42143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st</w:t>
            </w:r>
            <w:r w:rsidRPr="00A4214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International Conference on Online Learning and Innovate (the largest annual U.S. national research conference on online learning; OLC was founded in 1999 by the Sloan Foundation)</w:t>
            </w:r>
          </w:p>
        </w:tc>
      </w:tr>
      <w:tr w:rsidR="00A210A7" w:rsidRPr="00A42143" w14:paraId="06D11C3F" w14:textId="77777777" w:rsidTr="00B92B56">
        <w:tc>
          <w:tcPr>
            <w:tcW w:w="1260" w:type="dxa"/>
          </w:tcPr>
          <w:p w14:paraId="1D41062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280" w:type="dxa"/>
          </w:tcPr>
          <w:p w14:paraId="6294F03C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William Stewart Travel Award</w:t>
            </w:r>
          </w:p>
        </w:tc>
      </w:tr>
      <w:tr w:rsidR="00A210A7" w:rsidRPr="00A42143" w14:paraId="408CE18B" w14:textId="77777777" w:rsidTr="00B92B56">
        <w:tc>
          <w:tcPr>
            <w:tcW w:w="1260" w:type="dxa"/>
          </w:tcPr>
          <w:p w14:paraId="1F354653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280" w:type="dxa"/>
          </w:tcPr>
          <w:p w14:paraId="59D7A2C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Association of Women in Mathematics-NSF Travel Award</w:t>
            </w:r>
          </w:p>
        </w:tc>
      </w:tr>
      <w:tr w:rsidR="00A210A7" w:rsidRPr="00A42143" w14:paraId="3F6AA1B7" w14:textId="77777777" w:rsidTr="00B92B56">
        <w:tc>
          <w:tcPr>
            <w:tcW w:w="1260" w:type="dxa"/>
          </w:tcPr>
          <w:p w14:paraId="77B57A3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2009/2010</w:t>
            </w:r>
          </w:p>
        </w:tc>
        <w:tc>
          <w:tcPr>
            <w:tcW w:w="8280" w:type="dxa"/>
          </w:tcPr>
          <w:p w14:paraId="081F9A2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Nominated for the Feliks Gross Endowment Award</w:t>
            </w:r>
          </w:p>
        </w:tc>
      </w:tr>
      <w:tr w:rsidR="00A210A7" w:rsidRPr="00A42143" w14:paraId="0061CE49" w14:textId="77777777" w:rsidTr="00B92B56">
        <w:tc>
          <w:tcPr>
            <w:tcW w:w="1260" w:type="dxa"/>
          </w:tcPr>
          <w:p w14:paraId="78CABC7F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280" w:type="dxa"/>
          </w:tcPr>
          <w:p w14:paraId="14AE5E3C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Program for Women in Mathematics at the Institute for Advanced Study, Princeton</w:t>
            </w:r>
          </w:p>
        </w:tc>
      </w:tr>
      <w:tr w:rsidR="00A210A7" w:rsidRPr="00A42143" w14:paraId="73319605" w14:textId="77777777" w:rsidTr="00B92B56">
        <w:tc>
          <w:tcPr>
            <w:tcW w:w="1260" w:type="dxa"/>
          </w:tcPr>
          <w:p w14:paraId="4333799F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8280" w:type="dxa"/>
          </w:tcPr>
          <w:p w14:paraId="28CD9DF5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Fulbright-Hays program in China on mathematics education</w:t>
            </w:r>
          </w:p>
        </w:tc>
      </w:tr>
    </w:tbl>
    <w:p w14:paraId="50552BBC" w14:textId="77777777" w:rsidR="00A210A7" w:rsidRPr="00A42143" w:rsidRDefault="00A210A7" w:rsidP="00A210A7">
      <w:pPr>
        <w:pStyle w:val="Heading1"/>
      </w:pPr>
      <w:r w:rsidRPr="00A42143">
        <w:t>INVITED TALKS</w:t>
      </w: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90"/>
      </w:tblGrid>
      <w:tr w:rsidR="00A210A7" w:rsidRPr="00F25543" w14:paraId="23F45244" w14:textId="77777777" w:rsidTr="00AB7FC3">
        <w:tc>
          <w:tcPr>
            <w:tcW w:w="1260" w:type="dxa"/>
          </w:tcPr>
          <w:p w14:paraId="6E7BB71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8190" w:type="dxa"/>
          </w:tcPr>
          <w:p w14:paraId="1B2CE25A" w14:textId="77777777" w:rsidR="00A210A7" w:rsidRPr="00D516C6" w:rsidRDefault="00A210A7" w:rsidP="00B92B56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(2023, June 7).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Learners’ conceptions of symbolic properties in algebra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[Invited talk]. </w:t>
            </w:r>
            <w:r w:rsidRPr="00D516C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Institut für Erziehungswissenschaften (</w:t>
            </w:r>
            <w:r w:rsidRPr="00D516C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Institute of Educational Sciences</w:t>
            </w:r>
            <w:r w:rsidRPr="00D516C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), Humboldt Universität, Berlin, Germany.</w:t>
            </w:r>
          </w:p>
        </w:tc>
      </w:tr>
      <w:tr w:rsidR="00A210A7" w:rsidRPr="00A42143" w14:paraId="7A5AE46E" w14:textId="77777777" w:rsidTr="00AB7FC3">
        <w:tc>
          <w:tcPr>
            <w:tcW w:w="1260" w:type="dxa"/>
          </w:tcPr>
          <w:p w14:paraId="6F04BDB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190" w:type="dxa"/>
          </w:tcPr>
          <w:p w14:paraId="23EDF19D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(2022, November 4).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Rethinking developmental mathematics reform from a mathematics education perspective—what core mathematical ideas do students need to learn, and what is standing in their way?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[Invited talk]. Community College Research Center (CCRC) at Columbia University, Kentucky Community Colleges Co-requisite Pathways Institute, New York, NY. </w:t>
            </w:r>
          </w:p>
        </w:tc>
      </w:tr>
      <w:tr w:rsidR="00A210A7" w:rsidRPr="00A42143" w14:paraId="33DB676D" w14:textId="77777777" w:rsidTr="00AB7FC3">
        <w:tc>
          <w:tcPr>
            <w:tcW w:w="1260" w:type="dxa"/>
          </w:tcPr>
          <w:p w14:paraId="0BFA4C5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8190" w:type="dxa"/>
          </w:tcPr>
          <w:p w14:paraId="1C4F938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(2021, January).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Structure sense and substitution equivalence in algebra and beyond. </w:t>
            </w: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[Invited talk].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Joint Mathematics Meetings, MAA Invited Paper Session “Research on Mathematics Instruction at Community Colleges”, Washington, DC.  [cancelled due to COVID-19 pandemic]</w:t>
            </w:r>
          </w:p>
        </w:tc>
      </w:tr>
      <w:tr w:rsidR="00A210A7" w:rsidRPr="00A42143" w14:paraId="0123AFAA" w14:textId="77777777" w:rsidTr="00AB7FC3">
        <w:tc>
          <w:tcPr>
            <w:tcW w:w="1260" w:type="dxa"/>
          </w:tcPr>
          <w:p w14:paraId="031BA21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190" w:type="dxa"/>
          </w:tcPr>
          <w:p w14:paraId="5625BF2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(2020, April).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Structure sense and substitution equivalence in algebra and beyond.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[Invited talk]. Mathematical Association of America (MAA) Virtual Webinar, Washington DC, 2021. </w:t>
            </w:r>
          </w:p>
        </w:tc>
      </w:tr>
      <w:tr w:rsidR="00A210A7" w:rsidRPr="00A42143" w14:paraId="02A3DF0D" w14:textId="77777777" w:rsidTr="00AB7FC3">
        <w:tc>
          <w:tcPr>
            <w:tcW w:w="1260" w:type="dxa"/>
          </w:tcPr>
          <w:p w14:paraId="5116CB7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8190" w:type="dxa"/>
          </w:tcPr>
          <w:p w14:paraId="7288BC1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(2020, October).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Rethinking developmental mathematics reform from a mathematics education perspective—what core mathematical ideas do students need to learn, and what is standing in their way?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[Invited talk]. Community College Research Center (CCRC) at Columbia University, Qualitative Methods Group (QMG), New York, NY. </w:t>
            </w:r>
          </w:p>
        </w:tc>
      </w:tr>
      <w:tr w:rsidR="00A210A7" w:rsidRPr="00A42143" w14:paraId="6DE7368B" w14:textId="77777777" w:rsidTr="00AB7FC3">
        <w:tc>
          <w:tcPr>
            <w:tcW w:w="1260" w:type="dxa"/>
          </w:tcPr>
          <w:p w14:paraId="63B0A766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190" w:type="dxa"/>
          </w:tcPr>
          <w:p w14:paraId="0B12DE4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(2019, October).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Symbolic structure sense: A “big idea” connecting arithmetic, algebra, calculus, and other mathematical domains.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[Invited keynote talk]. Mathematical Association of America (MAA) Research in Undergraduate Mathematics Education (RUME-NE) Northeast Regional Conference, New York, NY.  </w:t>
            </w:r>
          </w:p>
        </w:tc>
      </w:tr>
      <w:tr w:rsidR="00A210A7" w:rsidRPr="00A42143" w14:paraId="02C4D597" w14:textId="77777777" w:rsidTr="00AB7FC3">
        <w:tc>
          <w:tcPr>
            <w:tcW w:w="1260" w:type="dxa"/>
          </w:tcPr>
          <w:p w14:paraId="5A24550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190" w:type="dxa"/>
          </w:tcPr>
          <w:p w14:paraId="3EDEC1FD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(2018, August).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Online learners:  Who enrolls…and why? Why do they drop? Does this put them at academic risk?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[Invited talk]. Florida Virtual Campus, Distance Learning and Student Services Members Council, Orlando, FL. </w:t>
            </w:r>
          </w:p>
        </w:tc>
      </w:tr>
      <w:tr w:rsidR="00A210A7" w:rsidRPr="00A42143" w14:paraId="06710825" w14:textId="77777777" w:rsidTr="00AB7FC3">
        <w:tc>
          <w:tcPr>
            <w:tcW w:w="1260" w:type="dxa"/>
          </w:tcPr>
          <w:p w14:paraId="5442AAB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190" w:type="dxa"/>
          </w:tcPr>
          <w:p w14:paraId="1C9B21E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(2018, October).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Measuring the algebraic conceptual understanding of college students: Development of the Algebra Concept Inventory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. [Invited talk]. CUNY Graduate Center, Educational Psychology colloquium, New York, NY.  </w:t>
            </w:r>
          </w:p>
        </w:tc>
      </w:tr>
      <w:tr w:rsidR="00A210A7" w:rsidRPr="00A42143" w14:paraId="7CD9523A" w14:textId="77777777" w:rsidTr="00AB7FC3">
        <w:tc>
          <w:tcPr>
            <w:tcW w:w="1260" w:type="dxa"/>
          </w:tcPr>
          <w:p w14:paraId="395229C4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190" w:type="dxa"/>
          </w:tcPr>
          <w:p w14:paraId="2019122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(2017, August).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Creation and validation of a concept inventory for algebra in the tertiary context.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[invited talk]. Institute for Mathematics and Computer Science, </w:t>
            </w:r>
            <w:proofErr w:type="spellStart"/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Pädagogische</w:t>
            </w:r>
            <w:proofErr w:type="spellEnd"/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Hochschule Heidelberg, Heidelberg, Germany.  </w:t>
            </w:r>
          </w:p>
        </w:tc>
      </w:tr>
      <w:tr w:rsidR="00A210A7" w:rsidRPr="00A42143" w14:paraId="20EC3EC0" w14:textId="77777777" w:rsidTr="00AB7FC3">
        <w:tc>
          <w:tcPr>
            <w:tcW w:w="1260" w:type="dxa"/>
          </w:tcPr>
          <w:p w14:paraId="38347DE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190" w:type="dxa"/>
          </w:tcPr>
          <w:p w14:paraId="50CE99B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(2016, November).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Online Learners at CUNY: Results from an ongoing mixed methods study. [Invited talk].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CUNY E-Learning Directors’ meeting,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New York, NY.   </w:t>
            </w:r>
          </w:p>
        </w:tc>
      </w:tr>
      <w:tr w:rsidR="00A210A7" w:rsidRPr="00A42143" w14:paraId="734A5145" w14:textId="77777777" w:rsidTr="00AB7FC3">
        <w:tc>
          <w:tcPr>
            <w:tcW w:w="1260" w:type="dxa"/>
          </w:tcPr>
          <w:p w14:paraId="22301ED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190" w:type="dxa"/>
          </w:tcPr>
          <w:p w14:paraId="2B1C2F2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(2014, April).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Conducting research with community college students: some examples with developmental mathematics students and online students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. [Invited talk]. CUNY Graduate Center, Urban Education Department, Mathematics education seminar,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New York, NY.  </w:t>
            </w:r>
          </w:p>
        </w:tc>
      </w:tr>
      <w:tr w:rsidR="00A210A7" w:rsidRPr="00A42143" w14:paraId="4F3DDFF5" w14:textId="77777777" w:rsidTr="00AB7FC3">
        <w:tc>
          <w:tcPr>
            <w:tcW w:w="1260" w:type="dxa"/>
          </w:tcPr>
          <w:p w14:paraId="051CBD4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8190" w:type="dxa"/>
          </w:tcPr>
          <w:p w14:paraId="3A9708E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(2013, October).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Student characteristics, online enrollment and online course outcomes for community college STEM majors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. [Invited talk]. American Educational Research Association (AERA) Grants Fall Research Conference, Washington, DC, 10/11/13.  </w:t>
            </w:r>
          </w:p>
        </w:tc>
      </w:tr>
      <w:tr w:rsidR="00A210A7" w:rsidRPr="00A42143" w14:paraId="6521B552" w14:textId="77777777" w:rsidTr="00AB7FC3">
        <w:tc>
          <w:tcPr>
            <w:tcW w:w="1260" w:type="dxa"/>
          </w:tcPr>
          <w:p w14:paraId="13C5A9E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2013</w:t>
            </w:r>
          </w:p>
        </w:tc>
        <w:tc>
          <w:tcPr>
            <w:tcW w:w="8190" w:type="dxa"/>
          </w:tcPr>
          <w:p w14:paraId="2112B11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(2013, April).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Does the online environment increase access for minorities and women in STEM fields at community colleges?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[Invited poster session]. American Educational Research Association (AERA) Annual Conference, San Francisco, CA, 4/28/13.  </w:t>
            </w:r>
          </w:p>
        </w:tc>
      </w:tr>
      <w:tr w:rsidR="00A210A7" w:rsidRPr="00A42143" w14:paraId="3E194A78" w14:textId="77777777" w:rsidTr="00AB7FC3">
        <w:tc>
          <w:tcPr>
            <w:tcW w:w="1260" w:type="dxa"/>
          </w:tcPr>
          <w:p w14:paraId="5935FA6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190" w:type="dxa"/>
          </w:tcPr>
          <w:p w14:paraId="06D5408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Morgulis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A. (2012, May).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Increasing student success and retention in mathematics through student-centered instruction and collaborative learning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City University of New York 2012 Mathematics Conference on Effective Instructional Strategies, New York, NY.  </w:t>
            </w:r>
          </w:p>
        </w:tc>
      </w:tr>
      <w:tr w:rsidR="00A210A7" w:rsidRPr="00A42143" w14:paraId="1AD2E7FB" w14:textId="77777777" w:rsidTr="00AB7FC3">
        <w:tc>
          <w:tcPr>
            <w:tcW w:w="1260" w:type="dxa"/>
          </w:tcPr>
          <w:p w14:paraId="6B4AA5B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190" w:type="dxa"/>
          </w:tcPr>
          <w:p w14:paraId="29C58D8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(2010, April).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Finite presentability for subgroups of the Thompson-Stein groups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. [Invited talk]. New York Algebra Colloquium, CUNY Graduate Center.  </w:t>
            </w:r>
          </w:p>
        </w:tc>
      </w:tr>
      <w:tr w:rsidR="00A210A7" w:rsidRPr="00A42143" w14:paraId="35023D41" w14:textId="77777777" w:rsidTr="00AB7FC3">
        <w:tc>
          <w:tcPr>
            <w:tcW w:w="1260" w:type="dxa"/>
          </w:tcPr>
          <w:p w14:paraId="281A58A9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190" w:type="dxa"/>
          </w:tcPr>
          <w:p w14:paraId="15C80205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Style w:val="Strong"/>
                <w:rFonts w:ascii="Times New Roman" w:hAnsi="Times New Roman"/>
                <w:bCs w:val="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(2009, April). </w:t>
            </w:r>
            <w:r w:rsidRPr="00A421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U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nusual geodesics in generalizations of Thompson's group. </w:t>
            </w: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[Invited talk].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American Mathematical Society (AMS) 2009 Spring Western Section Meeting, Special Session on Recent Progress in Geometric Group Theory,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San Francisco, CA. </w:t>
            </w:r>
          </w:p>
        </w:tc>
      </w:tr>
      <w:tr w:rsidR="00A210A7" w:rsidRPr="00A42143" w14:paraId="29EA7142" w14:textId="77777777" w:rsidTr="00AB7FC3">
        <w:tc>
          <w:tcPr>
            <w:tcW w:w="1260" w:type="dxa"/>
          </w:tcPr>
          <w:p w14:paraId="31F4AC5F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2009</w:t>
            </w:r>
          </w:p>
        </w:tc>
        <w:tc>
          <w:tcPr>
            <w:tcW w:w="8190" w:type="dxa"/>
          </w:tcPr>
          <w:p w14:paraId="1285967A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(2009, April).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Subgroup distortion in the Generalized Thompson groups. </w:t>
            </w: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[Invited talk].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Cornell University, Topology &amp; Geometric Group Theory Seminar. </w:t>
            </w:r>
          </w:p>
        </w:tc>
      </w:tr>
      <w:tr w:rsidR="00A210A7" w:rsidRPr="00A42143" w14:paraId="52114578" w14:textId="77777777" w:rsidTr="00AB7FC3">
        <w:tc>
          <w:tcPr>
            <w:tcW w:w="1260" w:type="dxa"/>
          </w:tcPr>
          <w:p w14:paraId="2207A787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8190" w:type="dxa"/>
          </w:tcPr>
          <w:p w14:paraId="1AB2A283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(2008, May).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Metric properties of some groups of piecewise-linear homeomorphisms. </w:t>
            </w: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[Invited talk].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Centre de </w:t>
            </w:r>
            <w:proofErr w:type="spellStart"/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Recerca</w:t>
            </w:r>
            <w:proofErr w:type="spellEnd"/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Matemàtica</w:t>
            </w:r>
            <w:proofErr w:type="spellEnd"/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Group Theory seminar (invited talk), Barcelona, Spain. </w:t>
            </w:r>
          </w:p>
        </w:tc>
      </w:tr>
      <w:tr w:rsidR="00A210A7" w:rsidRPr="00A42143" w14:paraId="4E6D1B8F" w14:textId="77777777" w:rsidTr="00AB7FC3">
        <w:tc>
          <w:tcPr>
            <w:tcW w:w="1260" w:type="dxa"/>
          </w:tcPr>
          <w:p w14:paraId="7BA2EA2D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</w:tc>
        <w:tc>
          <w:tcPr>
            <w:tcW w:w="8190" w:type="dxa"/>
          </w:tcPr>
          <w:p w14:paraId="33FEBB88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(2008, March).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Metric properties of generalizations of Thompson's group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. [Invited talk]. Université de Caen, Algebra and Geometry seminar, Caen, France.  </w:t>
            </w:r>
          </w:p>
        </w:tc>
      </w:tr>
      <w:tr w:rsidR="00A210A7" w:rsidRPr="00A42143" w14:paraId="66CFDF16" w14:textId="77777777" w:rsidTr="00AB7FC3">
        <w:tc>
          <w:tcPr>
            <w:tcW w:w="1260" w:type="dxa"/>
          </w:tcPr>
          <w:p w14:paraId="4AC71DE8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190" w:type="dxa"/>
          </w:tcPr>
          <w:p w14:paraId="53D328C5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(2008, October).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Distortion of Subgroups of the Generalized Thompson groups F(n_1,...,</w:t>
            </w:r>
            <w:proofErr w:type="spellStart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n_k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>) [Invited talk.].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American Mathematical Society (AMS) 2008 Fall Eastern Section Meeting,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Middletown, CT.  </w:t>
            </w:r>
          </w:p>
        </w:tc>
      </w:tr>
      <w:tr w:rsidR="00A210A7" w:rsidRPr="00A42143" w14:paraId="71A73A1F" w14:textId="77777777" w:rsidTr="00AB7FC3">
        <w:tc>
          <w:tcPr>
            <w:tcW w:w="1260" w:type="dxa"/>
          </w:tcPr>
          <w:p w14:paraId="4FAE40CF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8190" w:type="dxa"/>
          </w:tcPr>
          <w:p w14:paraId="6AF91BAA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(2007, November).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Tree-pair diagram representatives, a normal form, and estimating the metric for generalizations of Thompson's group. </w:t>
            </w: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[Invited talk].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Johann Wolfgang Goethe-University Institute for Mathematics, Geometric Methods in Group Theory seminar, Frankfurt am Main, Germany. </w:t>
            </w:r>
          </w:p>
        </w:tc>
      </w:tr>
      <w:tr w:rsidR="00A210A7" w:rsidRPr="00A42143" w14:paraId="4B771A05" w14:textId="77777777" w:rsidTr="00AB7FC3">
        <w:tc>
          <w:tcPr>
            <w:tcW w:w="1260" w:type="dxa"/>
          </w:tcPr>
          <w:p w14:paraId="376DB0B9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190" w:type="dxa"/>
          </w:tcPr>
          <w:p w14:paraId="06216D9F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(2007, March).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Using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 xml:space="preserve"> tree-pair diagrams to represent elements of Thompson’s Group F(n+1,m+1)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[Invited talk.].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American Mathematical Society (AMS) Spring Central Section Meeting,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Oxford, OH.  [Unable to attend because of weather-related flight cancellations.]  </w:t>
            </w:r>
          </w:p>
        </w:tc>
      </w:tr>
      <w:tr w:rsidR="00A210A7" w:rsidRPr="00A42143" w14:paraId="3D3983F6" w14:textId="77777777" w:rsidTr="00AB7FC3">
        <w:tc>
          <w:tcPr>
            <w:tcW w:w="1260" w:type="dxa"/>
          </w:tcPr>
          <w:p w14:paraId="332E0091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8190" w:type="dxa"/>
          </w:tcPr>
          <w:p w14:paraId="06D890D9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(2006, April).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 xml:space="preserve">Thompson’s group F(p+1) is </w:t>
            </w:r>
            <w:proofErr w:type="gramStart"/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not almost</w:t>
            </w:r>
            <w:proofErr w:type="gramEnd"/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 xml:space="preserve"> convex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[Invited talk]. American Mathematical Society (AMS) Spring Eastern Section Meeting, Special Session on Geometric Methods in Group Theory and Topology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>, Durham, NH.</w:t>
            </w:r>
          </w:p>
        </w:tc>
      </w:tr>
      <w:tr w:rsidR="00A210A7" w:rsidRPr="00A42143" w14:paraId="489D7162" w14:textId="77777777" w:rsidTr="00AB7FC3">
        <w:tc>
          <w:tcPr>
            <w:tcW w:w="1260" w:type="dxa"/>
          </w:tcPr>
          <w:p w14:paraId="628857DF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8190" w:type="dxa"/>
          </w:tcPr>
          <w:p w14:paraId="239FE83F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(2004, November).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Chinese Methods of Proof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[Invited talk]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City University of New York </w:t>
            </w:r>
            <w:proofErr w:type="gramStart"/>
            <w:r w:rsidRPr="00A42143">
              <w:rPr>
                <w:rFonts w:ascii="Times New Roman" w:hAnsi="Times New Roman"/>
                <w:sz w:val="24"/>
                <w:szCs w:val="24"/>
              </w:rPr>
              <w:t>Asian-American</w:t>
            </w:r>
            <w:proofErr w:type="gram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/Asian Research Institute. New York, NY.  </w:t>
            </w:r>
          </w:p>
        </w:tc>
      </w:tr>
    </w:tbl>
    <w:p w14:paraId="5B1394CA" w14:textId="77777777" w:rsidR="00A210A7" w:rsidRPr="00A42143" w:rsidRDefault="00A210A7" w:rsidP="00A210A7">
      <w:pPr>
        <w:pStyle w:val="Heading1"/>
      </w:pPr>
      <w:r w:rsidRPr="00A42143">
        <w:t>CONFERENCE ACTIVITY</w:t>
      </w:r>
    </w:p>
    <w:p w14:paraId="19400192" w14:textId="77777777" w:rsidR="00A210A7" w:rsidRPr="00A42143" w:rsidRDefault="00A210A7" w:rsidP="00A210A7">
      <w:pPr>
        <w:pStyle w:val="Heading2"/>
      </w:pPr>
      <w:commentRangeStart w:id="2"/>
      <w:commentRangeStart w:id="3"/>
      <w:commentRangeStart w:id="4"/>
      <w:r w:rsidRPr="00A42143">
        <w:t xml:space="preserve">Refereed </w:t>
      </w:r>
      <w:commentRangeEnd w:id="2"/>
      <w:r>
        <w:rPr>
          <w:rStyle w:val="CommentReference"/>
          <w:rFonts w:ascii="Calibri" w:hAnsi="Calibri"/>
        </w:rPr>
        <w:commentReference w:id="2"/>
      </w:r>
      <w:commentRangeEnd w:id="3"/>
      <w:r>
        <w:rPr>
          <w:rStyle w:val="CommentReference"/>
          <w:rFonts w:ascii="Calibri" w:hAnsi="Calibri"/>
        </w:rPr>
        <w:commentReference w:id="3"/>
      </w:r>
      <w:commentRangeEnd w:id="4"/>
      <w:r w:rsidR="00F25543">
        <w:rPr>
          <w:rStyle w:val="CommentReference"/>
          <w:rFonts w:ascii="Calibri" w:eastAsia="Calibri" w:hAnsi="Calibri" w:cs="Times New Roman"/>
          <w:color w:val="auto"/>
        </w:rPr>
        <w:commentReference w:id="4"/>
      </w:r>
      <w:r w:rsidRPr="00A42143">
        <w:t>Papers Presented</w:t>
      </w:r>
    </w:p>
    <w:tbl>
      <w:tblPr>
        <w:tblStyle w:val="TableGrid"/>
        <w:tblW w:w="96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280"/>
      </w:tblGrid>
      <w:tr w:rsidR="00F076E0" w:rsidRPr="00A42143" w14:paraId="7DCA04F6" w14:textId="77777777" w:rsidTr="00B92B56">
        <w:tc>
          <w:tcPr>
            <w:tcW w:w="1350" w:type="dxa"/>
          </w:tcPr>
          <w:p w14:paraId="461F935E" w14:textId="0324B35B" w:rsidR="00F076E0" w:rsidRDefault="00F076E0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280" w:type="dxa"/>
          </w:tcPr>
          <w:p w14:paraId="44655065" w14:textId="00CA71D8" w:rsidR="00F076E0" w:rsidRPr="00A42143" w:rsidRDefault="00F076E0" w:rsidP="00B92B5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6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Wladis, C., </w:t>
            </w:r>
            <w:r w:rsidRPr="00F076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Hachey, 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</w:t>
            </w:r>
            <w:r w:rsidR="005360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F076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Manly, C., </w:t>
            </w:r>
            <w:r w:rsidR="005360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&amp; </w:t>
            </w:r>
            <w:r w:rsidRPr="00F076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Rhoads, C. (2025, April). Course Scarcity and the Impact on College Progression by Race/Ethnicity and Gender. American Educational Research Association (AERA) Annual Conference, Denver, Colorado.</w:t>
            </w:r>
          </w:p>
        </w:tc>
      </w:tr>
      <w:tr w:rsidR="00A210A7" w:rsidRPr="00A42143" w14:paraId="69A715D5" w14:textId="77777777" w:rsidTr="00B92B56">
        <w:tc>
          <w:tcPr>
            <w:tcW w:w="1350" w:type="dxa"/>
          </w:tcPr>
          <w:p w14:paraId="4788FF00" w14:textId="77777777" w:rsidR="00A210A7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80" w:type="dxa"/>
          </w:tcPr>
          <w:p w14:paraId="6DAB8F58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Offenholley, K.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Sencindiver, B., </w:t>
            </w:r>
            <w:r w:rsidRPr="007F2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Myszkowski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N. and Aly, G.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November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The Algebra Concept Inventory for College Students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Forty-F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if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 Annual Meeting of the North American Chapter of the International Group for the Psychology of Mathematics Education (PMENA-4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Cleveland, OH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210A7" w:rsidRPr="00A42143" w14:paraId="2A65F142" w14:textId="77777777" w:rsidTr="00B92B56">
        <w:tc>
          <w:tcPr>
            <w:tcW w:w="1350" w:type="dxa"/>
          </w:tcPr>
          <w:p w14:paraId="49FD77C0" w14:textId="77777777" w:rsidR="00A210A7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8280" w:type="dxa"/>
          </w:tcPr>
          <w:p w14:paraId="1BE7E5C2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Offenholley, K.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Sencindiver, B., </w:t>
            </w:r>
            <w:r w:rsidRPr="007F2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Myszkowski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N. and Aly, G.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November).  </w:t>
            </w:r>
            <w:r w:rsidRPr="00AD0AE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Creating, validating The Algebra Concept Inventory for College Students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[research session]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Annual Conference of the American Mathematical Society of Two-Year Colleges (AMATYC),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Atlanta, GA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A210A7" w:rsidRPr="00A42143" w14:paraId="538DDEF4" w14:textId="77777777" w:rsidTr="00B92B56">
        <w:tc>
          <w:tcPr>
            <w:tcW w:w="1350" w:type="dxa"/>
          </w:tcPr>
          <w:p w14:paraId="23E54A25" w14:textId="77777777" w:rsidR="00A210A7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80" w:type="dxa"/>
          </w:tcPr>
          <w:p w14:paraId="2E5A26C3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Offenholley, K.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Sencindiver, B., </w:t>
            </w:r>
            <w:r w:rsidRPr="007F2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Myszkowski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N. and Aly, G.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July)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Validation of the Algebra Concept Inventory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214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International Congress on Mathematics Education (ICME)</w:t>
            </w:r>
            <w:r>
              <w:rPr>
                <w:rFonts w:ascii="Times New Roman" w:hAnsi="Times New Roman"/>
                <w:sz w:val="24"/>
                <w:szCs w:val="24"/>
              </w:rPr>
              <w:t>, Auckland, New Zealand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210A7" w:rsidRPr="00A42143" w14:paraId="5B095A55" w14:textId="77777777" w:rsidTr="00B92B56">
        <w:tc>
          <w:tcPr>
            <w:tcW w:w="1350" w:type="dxa"/>
          </w:tcPr>
          <w:p w14:paraId="04AF27DC" w14:textId="77777777" w:rsidR="00A210A7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80" w:type="dxa"/>
          </w:tcPr>
          <w:p w14:paraId="4E98E801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Offenholley, K.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Sencindiver, B., </w:t>
            </w:r>
            <w:r w:rsidRPr="007F2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Myszkowski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N. and Aly, G.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(202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July). </w:t>
            </w:r>
            <w:r w:rsidRPr="00BD05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Creation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a</w:t>
            </w:r>
            <w:r w:rsidRPr="00BD05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nd Validation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o</w:t>
            </w:r>
            <w:r w:rsidRPr="00BD05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f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BD05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he Algebra Concept Inventory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</w:t>
            </w:r>
            <w:r w:rsidRPr="00BD05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</w:t>
            </w:r>
            <w:r w:rsidRPr="00BD052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he Tertiary Context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Psychology of Mathematics Education (PME) Annual Conference,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Sydney, Australia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 </w:t>
            </w:r>
          </w:p>
        </w:tc>
      </w:tr>
      <w:tr w:rsidR="00A210A7" w:rsidRPr="00A42143" w14:paraId="6EC415AF" w14:textId="77777777" w:rsidTr="00B92B56">
        <w:tc>
          <w:tcPr>
            <w:tcW w:w="1350" w:type="dxa"/>
          </w:tcPr>
          <w:p w14:paraId="10DB6545" w14:textId="77777777" w:rsidR="00A210A7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80" w:type="dxa"/>
          </w:tcPr>
          <w:p w14:paraId="4BC8BB3E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Offenholley, K.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Sencindiver, B., </w:t>
            </w:r>
            <w:r w:rsidRPr="007F2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Myszkowski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N. and Aly, G.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April). </w:t>
            </w:r>
            <w:r w:rsidRPr="00AD0AE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Creation and Validation of the Algebra Concept Inventory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Paper presented at the American Educational Research Association (AERA) Annual Conference,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Philadelphia, PA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210A7" w:rsidRPr="00A42143" w14:paraId="6709DAA5" w14:textId="77777777" w:rsidTr="00B92B56">
        <w:tc>
          <w:tcPr>
            <w:tcW w:w="1350" w:type="dxa"/>
          </w:tcPr>
          <w:p w14:paraId="7380C472" w14:textId="77777777" w:rsidR="00A210A7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80" w:type="dxa"/>
          </w:tcPr>
          <w:p w14:paraId="2DFD3C95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Sencindiver, B.,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and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Offenholley,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February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 </w:t>
            </w:r>
            <w:r w:rsidRPr="000A32C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College Students’ Conceptualizations of Symbolic Algebraic Properties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 Annual Conference on Research in Undergraduate Mathematics Education (RUME), Omaha, NE.</w:t>
            </w:r>
          </w:p>
        </w:tc>
      </w:tr>
      <w:tr w:rsidR="00A210A7" w:rsidRPr="00A42143" w14:paraId="6975E8B0" w14:textId="77777777" w:rsidTr="00B92B56">
        <w:tc>
          <w:tcPr>
            <w:tcW w:w="1350" w:type="dxa"/>
          </w:tcPr>
          <w:p w14:paraId="0015E6D4" w14:textId="77777777" w:rsidR="00A210A7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280" w:type="dxa"/>
          </w:tcPr>
          <w:p w14:paraId="6345024B" w14:textId="77777777" w:rsidR="00A210A7" w:rsidRPr="007F2D5F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Offenholley, K.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Sencindiver, B., </w:t>
            </w:r>
            <w:r w:rsidRPr="007F2D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Myszkowski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N. and Aly, G.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February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 </w:t>
            </w:r>
            <w:r w:rsidRPr="007F2D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The Algebra Concept Inventory: Creation and Validation with Students Across a Range of Math Courses in College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 Annual Conference on Research in Undergraduate Mathematics Education (RUME), Omaha, NE.</w:t>
            </w:r>
          </w:p>
        </w:tc>
      </w:tr>
      <w:tr w:rsidR="00A210A7" w:rsidRPr="00A42143" w14:paraId="42EB7927" w14:textId="77777777" w:rsidTr="00B92B56">
        <w:tc>
          <w:tcPr>
            <w:tcW w:w="1350" w:type="dxa"/>
          </w:tcPr>
          <w:p w14:paraId="6B6C8F90" w14:textId="77777777" w:rsidR="00A210A7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80" w:type="dxa"/>
          </w:tcPr>
          <w:p w14:paraId="3ECC692B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Sencindiver, B., and Offenholley, K. (202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Octo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ber). </w:t>
            </w:r>
            <w:r w:rsidRPr="00CD22C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College Students’ Conceptions of Symbolic Properties in Algebra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Forty-F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if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 Annual Meeting of the North American Chapter of the International Group for the Psychology of Mathematics Education (PMENA-4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Reno, NV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210A7" w:rsidRPr="00A42143" w14:paraId="4C78F56D" w14:textId="77777777" w:rsidTr="00B92B56">
        <w:tc>
          <w:tcPr>
            <w:tcW w:w="1350" w:type="dxa"/>
          </w:tcPr>
          <w:p w14:paraId="5E93A189" w14:textId="77777777" w:rsidR="00A210A7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80" w:type="dxa"/>
          </w:tcPr>
          <w:p w14:paraId="60A8F2D6" w14:textId="77777777" w:rsidR="00A210A7" w:rsidRPr="002D66F0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Sencindiver, B., Offenholley, K. &amp; Aly, G.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November). </w:t>
            </w:r>
            <w:r w:rsidRPr="002D66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De-coding Symbolic Representations: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D66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Conceptualizing Syntactic Structure Sense as a Reification of the Order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D66F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of Operations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5th Annual Northeastern Conference on Research in Undergraduate Mathematics Education (RUME-NE).</w:t>
            </w:r>
          </w:p>
        </w:tc>
      </w:tr>
      <w:tr w:rsidR="00A210A7" w:rsidRPr="00A42143" w14:paraId="3AE5F5B0" w14:textId="77777777" w:rsidTr="00B92B56">
        <w:tc>
          <w:tcPr>
            <w:tcW w:w="1350" w:type="dxa"/>
          </w:tcPr>
          <w:p w14:paraId="576C2FD6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80" w:type="dxa"/>
          </w:tcPr>
          <w:p w14:paraId="6C740B64" w14:textId="77777777" w:rsidR="00A210A7" w:rsidRPr="00582EA8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2E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Manly, C.A., </w:t>
            </w:r>
            <w:r w:rsidRPr="00D743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582E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&amp; Hachey, A.C. (2023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October</w:t>
            </w:r>
            <w:r w:rsidRPr="00582E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). What does the online COVID-19 transition reveal about life stressors for community college students?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Online Learning Consortium (</w:t>
            </w:r>
            <w:r w:rsidRPr="00582EA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OLC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582EA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Accelerate Conference</w:t>
            </w:r>
            <w:r w:rsidRPr="00582E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Washington, DC.</w:t>
            </w:r>
          </w:p>
        </w:tc>
      </w:tr>
      <w:tr w:rsidR="00A210A7" w:rsidRPr="00A42143" w14:paraId="474B5F55" w14:textId="77777777" w:rsidTr="00B92B56">
        <w:tc>
          <w:tcPr>
            <w:tcW w:w="1350" w:type="dxa"/>
          </w:tcPr>
          <w:p w14:paraId="230F2C3E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80" w:type="dxa"/>
          </w:tcPr>
          <w:p w14:paraId="18210F0F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Makowski, M., Taylor, K. &amp; Williams, D. (2023, April).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(Re)defining developmental mathematics: a critical examination of how it is defined in the research literature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Paper presented at the American Educational Research Association (AERA) Annual Conference, Chicago, IL.</w:t>
            </w:r>
          </w:p>
        </w:tc>
      </w:tr>
      <w:tr w:rsidR="00A210A7" w:rsidRPr="00A42143" w14:paraId="1E62CF63" w14:textId="77777777" w:rsidTr="00B92B56">
        <w:tc>
          <w:tcPr>
            <w:tcW w:w="1350" w:type="dxa"/>
          </w:tcPr>
          <w:p w14:paraId="31951227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80" w:type="dxa"/>
          </w:tcPr>
          <w:p w14:paraId="3EE62694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Manly, C.A., </w:t>
            </w: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&amp; Hachey, A.C. (2023, April).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The relationship between community college student life stressors and course outcomes pre/post pandemic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Paper presented at the American Educational Research Association (AERA) Annual Conference, Chicago, IL.</w:t>
            </w:r>
          </w:p>
        </w:tc>
      </w:tr>
      <w:tr w:rsidR="00A210A7" w:rsidRPr="00A42143" w14:paraId="65FF7ECC" w14:textId="77777777" w:rsidTr="00B92B56">
        <w:tc>
          <w:tcPr>
            <w:tcW w:w="1350" w:type="dxa"/>
          </w:tcPr>
          <w:p w14:paraId="4FBAD7B7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280" w:type="dxa"/>
          </w:tcPr>
          <w:p w14:paraId="4DF25DA6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Makowski, M., Taylor, K. &amp; Williams, D. (2023, February).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(Re)defining developmental mathematics: a critical examination of </w:t>
            </w:r>
            <w:proofErr w:type="gramStart"/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the research</w:t>
            </w:r>
            <w:proofErr w:type="gramEnd"/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literature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25th Annual Conference on Research in Undergraduate Mathematics Education (RUME), Omaha, NE.</w:t>
            </w:r>
          </w:p>
        </w:tc>
      </w:tr>
      <w:tr w:rsidR="00A210A7" w:rsidRPr="00A42143" w14:paraId="06D48791" w14:textId="77777777" w:rsidTr="00B92B56">
        <w:tc>
          <w:tcPr>
            <w:tcW w:w="1350" w:type="dxa"/>
          </w:tcPr>
          <w:p w14:paraId="15B03B9E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80" w:type="dxa"/>
          </w:tcPr>
          <w:p w14:paraId="24EBD845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516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de-DE"/>
              </w:rPr>
              <w:t>Wladis, C.</w:t>
            </w:r>
            <w:r w:rsidRPr="00D516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de-DE"/>
              </w:rPr>
              <w:t xml:space="preserve">, Bjorkman, K., Duranczyk, I., Selbach-Allen, M., Schaub, B. &amp; Tintera, G. (2023, February).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What is college-level mathematics? A proposed framework for generating developmental progressions in mathematics up to and through college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25th Annual Conference on Research in Undergraduate Mathematics Education (RUME), Omaha, NE.</w:t>
            </w:r>
          </w:p>
        </w:tc>
      </w:tr>
      <w:tr w:rsidR="00A210A7" w:rsidRPr="00A42143" w14:paraId="77DA5DE6" w14:textId="77777777" w:rsidTr="00B92B56">
        <w:tc>
          <w:tcPr>
            <w:tcW w:w="1350" w:type="dxa"/>
          </w:tcPr>
          <w:p w14:paraId="22617781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80" w:type="dxa"/>
          </w:tcPr>
          <w:p w14:paraId="103261B0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5" w:name="_Hlk127355144"/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Sencindiver, B., &amp; Offenholley, K. (2023, February).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Syntactic reasoning and cognitive load in algebra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25th Annual Conference on Research in Undergraduate Mathematics Education (RUME), Omaha, NE.</w:t>
            </w:r>
            <w:bookmarkEnd w:id="5"/>
          </w:p>
        </w:tc>
      </w:tr>
      <w:tr w:rsidR="00A210A7" w:rsidRPr="00A42143" w14:paraId="4D4FC1E9" w14:textId="77777777" w:rsidTr="00B92B56">
        <w:tc>
          <w:tcPr>
            <w:tcW w:w="1350" w:type="dxa"/>
          </w:tcPr>
          <w:p w14:paraId="0F512CE8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80" w:type="dxa"/>
          </w:tcPr>
          <w:p w14:paraId="38346692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Sencindiver, B., &amp; Offenholley, K. (2023, February). </w:t>
            </w:r>
            <w:bookmarkStart w:id="6" w:name="_Hlk127355370"/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Reconceptualizing algebraic transformation as a process of substitution equivalence</w:t>
            </w:r>
            <w:bookmarkEnd w:id="6"/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25th Annual Conference on Research in Undergraduate Mathematics Education (RUME), Omaha, NE.</w:t>
            </w:r>
          </w:p>
        </w:tc>
      </w:tr>
      <w:tr w:rsidR="00A210A7" w:rsidRPr="00A42143" w14:paraId="1865CD24" w14:textId="77777777" w:rsidTr="00B92B56">
        <w:tc>
          <w:tcPr>
            <w:tcW w:w="1350" w:type="dxa"/>
          </w:tcPr>
          <w:p w14:paraId="07CEDD71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2611EAB4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Sencindiver, B., and Offenholley, K. (2022, November).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An exploration of how college students think about parentheses in the context of algebraic syntax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Forty-Fourth Annual Meeting of the North American Chapter of the International Group for the Psychology of Mathematics Education (PMENA-44), Nashville, TN.</w:t>
            </w:r>
          </w:p>
        </w:tc>
      </w:tr>
      <w:tr w:rsidR="00A210A7" w:rsidRPr="00A42143" w14:paraId="7E2FA7DA" w14:textId="77777777" w:rsidTr="00B92B56">
        <w:tc>
          <w:tcPr>
            <w:tcW w:w="1350" w:type="dxa"/>
          </w:tcPr>
          <w:p w14:paraId="147B9813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6485DB01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Sencindiver, B., and Offenholley, K. (2022, November).  </w:t>
            </w:r>
            <w:proofErr w:type="gramStart"/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Student</w:t>
            </w:r>
            <w:proofErr w:type="gramEnd"/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thinking in algebra around substitution equivalence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[research session]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48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Annual Conference of the American Mathematical Society of Two-Year Colleges (AMATYC), Toronto, CA.  </w:t>
            </w:r>
          </w:p>
        </w:tc>
      </w:tr>
      <w:tr w:rsidR="00A210A7" w:rsidRPr="00A42143" w14:paraId="29ED9A33" w14:textId="77777777" w:rsidTr="00B92B56">
        <w:tc>
          <w:tcPr>
            <w:tcW w:w="1350" w:type="dxa"/>
          </w:tcPr>
          <w:p w14:paraId="05474505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1A2F76CF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Manly, C.A., Hachey, A.C. &amp; </w:t>
            </w: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(2022, November).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Before and after COVID-19 shifted everyone online: Health challenges and community college student outcomes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Online Learning Consortium (OLC) Accelerate 2022 Conference, Orlando, FL.</w:t>
            </w:r>
          </w:p>
        </w:tc>
      </w:tr>
      <w:tr w:rsidR="00A210A7" w:rsidRPr="00A42143" w14:paraId="2D220E83" w14:textId="77777777" w:rsidTr="00B92B56">
        <w:tc>
          <w:tcPr>
            <w:tcW w:w="1350" w:type="dxa"/>
          </w:tcPr>
          <w:p w14:paraId="1B415672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349E0491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Manly, C.A., </w:t>
            </w: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&amp; Hachey, A.C. (2022, November).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The relationship between community college student life stressors and course outcomes pre/post pandemic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Association of Studies in Higher Education (ASHE) 2022 Annual Conference, Las Vegas, Nevada.</w:t>
            </w:r>
          </w:p>
        </w:tc>
      </w:tr>
      <w:tr w:rsidR="00A210A7" w:rsidRPr="00A42143" w14:paraId="0B239667" w14:textId="77777777" w:rsidTr="00B92B56">
        <w:tc>
          <w:tcPr>
            <w:tcW w:w="1350" w:type="dxa"/>
          </w:tcPr>
          <w:p w14:paraId="0E937748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4A53C7C4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Sencindiver, B., and Offenholley, K. (2022, October).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College Students' Meanings for Brackets and Parentheses in Algebra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International Conference on Social and Education Sciences, Austin, TX.</w:t>
            </w:r>
          </w:p>
        </w:tc>
      </w:tr>
      <w:tr w:rsidR="00A210A7" w:rsidRPr="00A42143" w14:paraId="4E2129A4" w14:textId="77777777" w:rsidTr="00B92B56">
        <w:tc>
          <w:tcPr>
            <w:tcW w:w="1350" w:type="dxa"/>
          </w:tcPr>
          <w:p w14:paraId="6F4DABFB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11CBAFBA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Hachey, A.C., </w:t>
            </w: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&amp; Manly, C.A. (2022, October).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Health challenges and community college student outcomes before and during the COVID-19 pandemic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Northeastern Educational Research Association (NERA) 2022 Annual Conference, Trumbull, CT.</w:t>
            </w:r>
          </w:p>
        </w:tc>
      </w:tr>
      <w:tr w:rsidR="00A210A7" w:rsidRPr="00A42143" w14:paraId="4CBF6391" w14:textId="77777777" w:rsidTr="00B92B56">
        <w:tc>
          <w:tcPr>
            <w:tcW w:w="1350" w:type="dxa"/>
          </w:tcPr>
          <w:p w14:paraId="694765D2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280" w:type="dxa"/>
          </w:tcPr>
          <w:p w14:paraId="731A230B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Beiting-Parrish, M., McCluskey, S., Verkuilen, J., Everson, H., &amp; </w:t>
            </w: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(2022, July).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Proposing an EIRT approach that includes linguistic characteristics of items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International Meeting of the Psychometric Society (IMPS), Bologna, Italy.</w:t>
            </w:r>
          </w:p>
        </w:tc>
      </w:tr>
      <w:tr w:rsidR="00A210A7" w:rsidRPr="00A42143" w14:paraId="241986D5" w14:textId="77777777" w:rsidTr="00B92B56">
        <w:tc>
          <w:tcPr>
            <w:tcW w:w="1350" w:type="dxa"/>
          </w:tcPr>
          <w:p w14:paraId="655B9434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055189A1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Hachey, A.C., Manly, C.A. &amp; Conway, K.M. (2022, June)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Time poverty as a mediator between voluntary online enrollment &amp; college outcomes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European Distance and E-Learning Network (EDEN) 2022 Annual Conference, Tallinn, Estonia.</w:t>
            </w:r>
          </w:p>
        </w:tc>
      </w:tr>
      <w:tr w:rsidR="00A210A7" w:rsidRPr="00A42143" w14:paraId="139F5F5C" w14:textId="77777777" w:rsidTr="00B92B56">
        <w:tc>
          <w:tcPr>
            <w:tcW w:w="1350" w:type="dxa"/>
          </w:tcPr>
          <w:p w14:paraId="02566CB4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4894E844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Hachey, A.C., Conway, K.M. &amp; Manly, C.A. (2022, April).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Investigating time poverty as a contributor to inequitable college outcomes by gender and race/ethnicity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Paper presented at the American Educational Research Association (AERA) Annual Conference, San Diego, CA.</w:t>
            </w:r>
          </w:p>
        </w:tc>
      </w:tr>
      <w:tr w:rsidR="00A210A7" w:rsidRPr="00A42143" w14:paraId="2FC1FF6C" w14:textId="77777777" w:rsidTr="00B92B56">
        <w:tc>
          <w:tcPr>
            <w:tcW w:w="1350" w:type="dxa"/>
          </w:tcPr>
          <w:p w14:paraId="641A110E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570D2E9C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Manly, C.A., </w:t>
            </w: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Hachey, A.C. &amp; Conway, K.M.  (2022, April).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An investigation of resiliency: The relationship between prior online course enrollment and college outcomes during COVID-19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Paper presented at the Online Learning Consortium (OLC) Innovate Conference, Dallas, Texas.</w:t>
            </w:r>
          </w:p>
        </w:tc>
      </w:tr>
      <w:tr w:rsidR="00A210A7" w:rsidRPr="00A42143" w14:paraId="39289E83" w14:textId="77777777" w:rsidTr="00B92B56">
        <w:tc>
          <w:tcPr>
            <w:tcW w:w="1350" w:type="dxa"/>
          </w:tcPr>
          <w:p w14:paraId="4070A987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3D246AF9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Hachey, A.C., Conway, K.M. &amp; Manly, C.A. (2022, April).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Community college students and COVID-19: Online enrollment and course outcomes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Paper presented at the Council for the Study of Community Colleges (CSCC) Annual Conference, Tempe, Arizona.</w:t>
            </w:r>
          </w:p>
        </w:tc>
      </w:tr>
      <w:tr w:rsidR="00A210A7" w:rsidRPr="00A42143" w14:paraId="6E5E53C6" w14:textId="77777777" w:rsidTr="00B92B56">
        <w:tc>
          <w:tcPr>
            <w:tcW w:w="1350" w:type="dxa"/>
          </w:tcPr>
          <w:p w14:paraId="6655C913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040FD4AB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Sencindiver, B., Offenholley, K., Jaffe, E., &amp; Taton, J. (2022, February).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Student definitions of equivalence: Structural vs. operational </w:t>
            </w:r>
            <w:proofErr w:type="gramStart"/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conceptions, and</w:t>
            </w:r>
            <w:proofErr w:type="gramEnd"/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extracted vs. stipulated definition construction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12th Congress of the European Society for Research in Mathematics Education (CERME12), Bolzano, Italy.</w:t>
            </w:r>
          </w:p>
        </w:tc>
      </w:tr>
      <w:tr w:rsidR="00A210A7" w:rsidRPr="00A42143" w14:paraId="695E5F1E" w14:textId="77777777" w:rsidTr="00B92B56">
        <w:tc>
          <w:tcPr>
            <w:tcW w:w="1350" w:type="dxa"/>
          </w:tcPr>
          <w:p w14:paraId="33C0C0DA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04B330A8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Sencindiver, B., Offenholley, K., Jaffe, E., &amp; Taton, J. (2022, February).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A model of how student definitions of substitution and equivalence may relate to their conceptualizations of algebraic transformation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12th Congress of the European Society for Research in Mathematics Education (CERME12), Bolzano, Italy.</w:t>
            </w:r>
          </w:p>
        </w:tc>
      </w:tr>
      <w:tr w:rsidR="00A210A7" w:rsidRPr="00A42143" w14:paraId="0A3175AF" w14:textId="77777777" w:rsidTr="00B92B56">
        <w:tc>
          <w:tcPr>
            <w:tcW w:w="1350" w:type="dxa"/>
          </w:tcPr>
          <w:p w14:paraId="6473E3AE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4CF2659F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Sencindiver, B., Offenholley, K., Jaffe, E., &amp; Taton, J. (2022, February).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Modeling student definitions of equivalence: operational vs. structural views and extracted vs. Stipulated definitions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24th Annual Conference on Research in Undergraduate Mathematics Education (RUME), Boston, MA.</w:t>
            </w:r>
          </w:p>
        </w:tc>
      </w:tr>
      <w:tr w:rsidR="00A210A7" w:rsidRPr="00A42143" w14:paraId="43CAE30F" w14:textId="77777777" w:rsidTr="00B92B56">
        <w:tc>
          <w:tcPr>
            <w:tcW w:w="1350" w:type="dxa"/>
          </w:tcPr>
          <w:p w14:paraId="267C63C9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0D0CEC1E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Sencindiver, B. Offenholley, K., Jaffe, E., &amp; Taton, J. (2022, February).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Conceptualizing mathematical transformation as substitution equivalence: the critical role of student definitions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24th Annual Conference on Research in Undergraduate Mathematics Education (RUME), Boston, MA.</w:t>
            </w:r>
          </w:p>
        </w:tc>
      </w:tr>
      <w:tr w:rsidR="00A210A7" w:rsidRPr="00A42143" w14:paraId="3A7B94DC" w14:textId="77777777" w:rsidTr="00B92B56">
        <w:tc>
          <w:tcPr>
            <w:tcW w:w="1350" w:type="dxa"/>
          </w:tcPr>
          <w:p w14:paraId="59759E13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80" w:type="dxa"/>
          </w:tcPr>
          <w:p w14:paraId="103E20C3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Makowski, M., Williams, D., </w:t>
            </w: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and Taylor, K. (2022, February).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Understanding the developmental mathematics research landscape: a critical look at intended audience and outcomes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24th Annual Conference on Research in Undergraduate Mathematics Education (RUME), Boston, MA.</w:t>
            </w:r>
          </w:p>
        </w:tc>
      </w:tr>
      <w:tr w:rsidR="00A210A7" w:rsidRPr="00A42143" w14:paraId="6AF4F84C" w14:textId="77777777" w:rsidTr="00B92B56">
        <w:tc>
          <w:tcPr>
            <w:tcW w:w="1350" w:type="dxa"/>
          </w:tcPr>
          <w:p w14:paraId="320A825B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280" w:type="dxa"/>
          </w:tcPr>
          <w:p w14:paraId="5837AD02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(2021, November).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Redefining syntactic vs. semantic reasoning for mathematical tasks outside of formal proof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5th Annual Northeastern Conference on Research in Undergraduate Mathematics Education (RUME-NE).</w:t>
            </w:r>
          </w:p>
        </w:tc>
      </w:tr>
      <w:tr w:rsidR="00A210A7" w:rsidRPr="00A42143" w14:paraId="053AFDA3" w14:textId="77777777" w:rsidTr="00B92B56">
        <w:tc>
          <w:tcPr>
            <w:tcW w:w="1350" w:type="dxa"/>
          </w:tcPr>
          <w:p w14:paraId="52E65BE4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280" w:type="dxa"/>
          </w:tcPr>
          <w:p w14:paraId="6A602366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Hachey, A.C., Conway, K.M. &amp; Manly, C.A. (2021, November).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Time as a resource for college: Hidden inequities by gender and race/ethnicity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Paper presented at the Association for the Study of Higher Education (ASHE) Annual Conference, San Juan, Puerto Rico.</w:t>
            </w:r>
          </w:p>
        </w:tc>
      </w:tr>
      <w:tr w:rsidR="00A210A7" w:rsidRPr="00A42143" w14:paraId="637ED5CA" w14:textId="77777777" w:rsidTr="00B92B56">
        <w:tc>
          <w:tcPr>
            <w:tcW w:w="1350" w:type="dxa"/>
          </w:tcPr>
          <w:p w14:paraId="43211A2D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280" w:type="dxa"/>
          </w:tcPr>
          <w:p w14:paraId="67F60085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Hachey, A.C., Conway, K.M. &amp; Manly, C.A. (2021, October).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Time poverty is not equitably distributed among college students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Paper presented at the Northeastern Educational Research Association (NERA) Annual Conference, Trumbull, CT.</w:t>
            </w:r>
          </w:p>
        </w:tc>
      </w:tr>
      <w:tr w:rsidR="00A210A7" w:rsidRPr="00A42143" w14:paraId="053F694A" w14:textId="77777777" w:rsidTr="00B92B56">
        <w:tc>
          <w:tcPr>
            <w:tcW w:w="1350" w:type="dxa"/>
          </w:tcPr>
          <w:p w14:paraId="13DCA0AB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280" w:type="dxa"/>
          </w:tcPr>
          <w:p w14:paraId="120C8462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Manly, C.A., </w:t>
            </w: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Hachey, A. C. &amp; Conway, K.M. (2021, October). Did COVID-19 exacerbate inequities? Course outcomes, on average and when considering students’ prior online experience. Paper presented at the Online Learning Consortium (OLC) Accelerate Conference, Washington, D.C.</w:t>
            </w:r>
          </w:p>
        </w:tc>
      </w:tr>
      <w:tr w:rsidR="00A210A7" w:rsidRPr="00A42143" w14:paraId="435DB043" w14:textId="77777777" w:rsidTr="00B92B56">
        <w:tc>
          <w:tcPr>
            <w:tcW w:w="1350" w:type="dxa"/>
          </w:tcPr>
          <w:p w14:paraId="6CB6EC82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280" w:type="dxa"/>
          </w:tcPr>
          <w:p w14:paraId="409C3302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Offenholley, K., &amp; Sencindiver, B. (2021, July).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A model of students’ conceptions of equivalence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Psychology of Mathematics Education (PME) Annual Conference, Khon Kaen, Thailand. </w:t>
            </w:r>
          </w:p>
        </w:tc>
      </w:tr>
      <w:tr w:rsidR="00A210A7" w:rsidRPr="00A42143" w14:paraId="27D92ECF" w14:textId="77777777" w:rsidTr="00B92B56">
        <w:tc>
          <w:tcPr>
            <w:tcW w:w="1350" w:type="dxa"/>
          </w:tcPr>
          <w:p w14:paraId="7C3FE0B0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280" w:type="dxa"/>
          </w:tcPr>
          <w:p w14:paraId="399BC4C9" w14:textId="77777777" w:rsidR="00A210A7" w:rsidRPr="00A42143" w:rsidRDefault="00A210A7" w:rsidP="00B92B5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Sencindiver, B., </w:t>
            </w:r>
            <w:r w:rsidRPr="00A421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Wladis, C.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&amp; Offenholley, K. (2021, July). </w:t>
            </w:r>
            <w:r w:rsidRPr="00A4214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Students’ conceptions of substitution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Psychology of Mathematics Education (PME) Annual Conference, Khon Kaen, Thailand. </w:t>
            </w:r>
          </w:p>
        </w:tc>
      </w:tr>
      <w:tr w:rsidR="00A210A7" w:rsidRPr="00A42143" w14:paraId="678B212B" w14:textId="77777777" w:rsidTr="00B92B56">
        <w:tc>
          <w:tcPr>
            <w:tcW w:w="1350" w:type="dxa"/>
          </w:tcPr>
          <w:p w14:paraId="51E5823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280" w:type="dxa"/>
          </w:tcPr>
          <w:p w14:paraId="6CC1F2C3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A.C., Conway, K.M. &amp; Manly, C.A. (2021, November).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Time as a resource for college: Hidden inequities by gender and race/ethnicity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2143">
              <w:rPr>
                <w:rFonts w:ascii="Times New Roman" w:hAnsi="Times New Roman"/>
                <w:color w:val="000000"/>
                <w:sz w:val="24"/>
                <w:szCs w:val="24"/>
              </w:rPr>
              <w:t>Association for the Study of Higher Education (ASHE) 46th Annual Conference, San Juan, Puerto Rico.</w:t>
            </w:r>
          </w:p>
        </w:tc>
      </w:tr>
      <w:tr w:rsidR="00A210A7" w:rsidRPr="00A42143" w14:paraId="7F6F8186" w14:textId="77777777" w:rsidTr="00B92B56">
        <w:tc>
          <w:tcPr>
            <w:tcW w:w="1350" w:type="dxa"/>
          </w:tcPr>
          <w:p w14:paraId="5F84520D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280" w:type="dxa"/>
          </w:tcPr>
          <w:p w14:paraId="724C97FC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A.C., Conway, K.M. &amp; Manly, C.A. (2021, October). </w:t>
            </w:r>
            <w:r w:rsidRPr="00A42143">
              <w:rPr>
                <w:rFonts w:ascii="Times New Roman" w:hAnsi="Times New Roman"/>
                <w:i/>
                <w:iCs/>
                <w:color w:val="212121"/>
                <w:sz w:val="24"/>
                <w:szCs w:val="24"/>
                <w:shd w:val="clear" w:color="auto" w:fill="FFFFFF"/>
              </w:rPr>
              <w:t>Who has time for college? Identifying opportunities to extend more equitable support</w:t>
            </w:r>
            <w:r w:rsidRPr="00A4214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Northeastern Educational Research Association (NERA) Conference, Trumbull, CT.</w:t>
            </w:r>
          </w:p>
        </w:tc>
      </w:tr>
      <w:tr w:rsidR="00A210A7" w:rsidRPr="00A42143" w14:paraId="47A8701B" w14:textId="77777777" w:rsidTr="00B92B56">
        <w:tc>
          <w:tcPr>
            <w:tcW w:w="1350" w:type="dxa"/>
          </w:tcPr>
          <w:p w14:paraId="73C8EFE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280" w:type="dxa"/>
          </w:tcPr>
          <w:p w14:paraId="7EA9803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Manley, C.A.,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 C., Conway, K.M. &amp; Karim, S. (2021, September).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Did COVID-19 exacerbate inequities? Course outcomes, on average and when considering students’ prior online experience.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Online Learning Consortium (OLC) Accelerate Conference, Washington, D.C. </w:t>
            </w:r>
          </w:p>
        </w:tc>
      </w:tr>
      <w:tr w:rsidR="00A210A7" w:rsidRPr="00A42143" w14:paraId="0772A121" w14:textId="77777777" w:rsidTr="00B92B56">
        <w:tc>
          <w:tcPr>
            <w:tcW w:w="1350" w:type="dxa"/>
          </w:tcPr>
          <w:p w14:paraId="23E1A99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280" w:type="dxa"/>
          </w:tcPr>
          <w:p w14:paraId="23337094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A.C. &amp; Conway, K.M. (2021, June).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Differences in academic resiliency when the pandemic forced courses online: Was prior online </w:t>
            </w:r>
            <w:proofErr w:type="spellStart"/>
            <w:proofErr w:type="gramStart"/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coursetaking</w:t>
            </w:r>
            <w:proofErr w:type="spellEnd"/>
            <w:proofErr w:type="gramEnd"/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protective?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European Distance and E-Learning Network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(EDEN) 2021 Annual Conference, Madrid, Spain. </w:t>
            </w: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Winner of best paper award for the conference.  </w:t>
            </w:r>
          </w:p>
        </w:tc>
      </w:tr>
      <w:tr w:rsidR="00A210A7" w:rsidRPr="00A42143" w14:paraId="562EECCC" w14:textId="77777777" w:rsidTr="00B92B56">
        <w:tc>
          <w:tcPr>
            <w:tcW w:w="1350" w:type="dxa"/>
          </w:tcPr>
          <w:p w14:paraId="539C2DC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80" w:type="dxa"/>
          </w:tcPr>
          <w:p w14:paraId="29950D6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Manley, C.A.,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 C. &amp; Karim, S. (2020, November).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Deeper Listening: The unexpected relevance of external stressors and time poverty for online students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 Online Learning Consortium (OLC) Accelerate Conference, Orlando, FL.</w:t>
            </w:r>
          </w:p>
        </w:tc>
      </w:tr>
      <w:tr w:rsidR="00A210A7" w:rsidRPr="00A42143" w14:paraId="466AB80C" w14:textId="77777777" w:rsidTr="00B92B56">
        <w:tc>
          <w:tcPr>
            <w:tcW w:w="1350" w:type="dxa"/>
          </w:tcPr>
          <w:p w14:paraId="613F2E8A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280" w:type="dxa"/>
          </w:tcPr>
          <w:p w14:paraId="4FE95B9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Manley, C.A.,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 C. &amp; Conway, K.M. (2020, October).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Pandemic Life Adjustments by Community College Students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 Northeastern Educational Research Association (NERA) Conference, October, Trumbull, CT.</w:t>
            </w:r>
          </w:p>
        </w:tc>
      </w:tr>
      <w:tr w:rsidR="00A210A7" w:rsidRPr="00A42143" w14:paraId="037B64BE" w14:textId="77777777" w:rsidTr="00B92B56">
        <w:tc>
          <w:tcPr>
            <w:tcW w:w="1350" w:type="dxa"/>
          </w:tcPr>
          <w:p w14:paraId="07236D32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80" w:type="dxa"/>
          </w:tcPr>
          <w:p w14:paraId="7520B98E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A.C. &amp; Conway, K.M. (2020, June).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External stressors and time poverty among online students: an exploratory study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214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European Distance and E-Learning Network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(EDEN) 2020 Annual Conference, Timisoara, Romania.</w:t>
            </w:r>
          </w:p>
        </w:tc>
      </w:tr>
      <w:tr w:rsidR="00A210A7" w:rsidRPr="00A42143" w14:paraId="6D6EBE3C" w14:textId="77777777" w:rsidTr="00B92B56">
        <w:tc>
          <w:tcPr>
            <w:tcW w:w="1350" w:type="dxa"/>
          </w:tcPr>
          <w:p w14:paraId="2FD46CB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80" w:type="dxa"/>
          </w:tcPr>
          <w:p w14:paraId="035BA25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Manly, C.,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Karim, S. (2020, November).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Deeper listening: The unexpected relevance of external stressors and time poverty for online students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Online Learning Consortium (OLC): Accelerate Conference. </w:t>
            </w:r>
          </w:p>
        </w:tc>
      </w:tr>
      <w:tr w:rsidR="00A210A7" w:rsidRPr="00A42143" w14:paraId="60FFEC34" w14:textId="77777777" w:rsidTr="00B92B56">
        <w:tc>
          <w:tcPr>
            <w:tcW w:w="1350" w:type="dxa"/>
          </w:tcPr>
          <w:p w14:paraId="4C850892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80" w:type="dxa"/>
          </w:tcPr>
          <w:p w14:paraId="26A69DC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Manly, C.,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(2020, October).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Pandemic life adjustments by community college students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Northeastern Educational Research Association (NERA) Annual Conference. </w:t>
            </w:r>
          </w:p>
        </w:tc>
      </w:tr>
      <w:tr w:rsidR="00A210A7" w:rsidRPr="00A42143" w14:paraId="5BCE9A4C" w14:textId="77777777" w:rsidTr="00B92B56">
        <w:tc>
          <w:tcPr>
            <w:tcW w:w="1350" w:type="dxa"/>
          </w:tcPr>
          <w:p w14:paraId="55156BF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80" w:type="dxa"/>
          </w:tcPr>
          <w:p w14:paraId="31DBE43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Sencindiver, B.,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&amp; Offenholley, K., &amp; (2020, October).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College algebra students’ conceptions of substitution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 Mathematical Association of America (MAA) Research in Undergraduate Mathematics Education (RUME-NE) Northeast Regional Conference</w:t>
            </w: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, Philadelphia, PA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210A7" w:rsidRPr="00A42143" w14:paraId="7B350A17" w14:textId="77777777" w:rsidTr="00B92B56">
        <w:tc>
          <w:tcPr>
            <w:tcW w:w="1350" w:type="dxa"/>
          </w:tcPr>
          <w:p w14:paraId="200235A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80" w:type="dxa"/>
          </w:tcPr>
          <w:p w14:paraId="0FD1B5B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Offenholley, K., &amp; Sencindiver, B. (2020, October).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College students’ conceptions of equivalence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 Mathematical Association of America (MAA) Research in Undergraduate Mathematics Education (RUME-NE) Northeast Regional Conference</w:t>
            </w: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, Philadelphia, PA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210A7" w:rsidRPr="00A42143" w14:paraId="068EE794" w14:textId="77777777" w:rsidTr="00B92B56">
        <w:tc>
          <w:tcPr>
            <w:tcW w:w="1350" w:type="dxa"/>
          </w:tcPr>
          <w:p w14:paraId="3CD101AD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80" w:type="dxa"/>
          </w:tcPr>
          <w:p w14:paraId="393A244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(2020, June)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External stressors and time poverty among online students: An exploratory study.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European Distance Education Network (EDEN) Annual Conference, Timisoara, Romania. </w:t>
            </w:r>
          </w:p>
        </w:tc>
      </w:tr>
      <w:tr w:rsidR="00A210A7" w:rsidRPr="00A42143" w14:paraId="402DFC56" w14:textId="77777777" w:rsidTr="00B92B56">
        <w:tc>
          <w:tcPr>
            <w:tcW w:w="1350" w:type="dxa"/>
          </w:tcPr>
          <w:p w14:paraId="3356D13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280" w:type="dxa"/>
          </w:tcPr>
          <w:p w14:paraId="24A3EFA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Offenholley, K., Beiting, M., Jaffe, E., Griffith, S., Dawes, D., &amp; Thakkar, N. (2020, February).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A proposed framework of student thinking around substitution equivalence: structural versus operational views.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Mathematical Association of America (MAA) Research in Undergraduate Mathematics Education (RUME) Conference, Boston, MA.   </w:t>
            </w:r>
          </w:p>
        </w:tc>
      </w:tr>
      <w:tr w:rsidR="00A210A7" w:rsidRPr="00A42143" w14:paraId="5D35D23A" w14:textId="77777777" w:rsidTr="00B92B56">
        <w:tc>
          <w:tcPr>
            <w:tcW w:w="1350" w:type="dxa"/>
          </w:tcPr>
          <w:p w14:paraId="3F365632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280" w:type="dxa"/>
          </w:tcPr>
          <w:p w14:paraId="229585AC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Verkuilen, J., McCluskey, S., Offenholley, K., Dawes, D., Licwinko, S., &amp; Lee, J. K. (2019, November).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The complex relationship between conceptual understanding and procedural fluency in developmental algebra in college.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Annual Conference of the North American Chapter of the International Group for the Psychology of Mathematics Education (PME-NA),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St. Louis, MO.  </w:t>
            </w:r>
          </w:p>
        </w:tc>
      </w:tr>
      <w:tr w:rsidR="00A210A7" w:rsidRPr="00A42143" w14:paraId="3F76C639" w14:textId="77777777" w:rsidTr="00B92B56">
        <w:tc>
          <w:tcPr>
            <w:tcW w:w="1350" w:type="dxa"/>
          </w:tcPr>
          <w:p w14:paraId="74CEE47E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280" w:type="dxa"/>
          </w:tcPr>
          <w:p w14:paraId="4020A56B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(2019, November).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Procedural and conceptual skills in algebra – what is the relationship?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[research session]. American Mathematical Association of Two-Year Colleges (AMATYC) National Conference,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Milwaukee, WI.  </w:t>
            </w:r>
          </w:p>
        </w:tc>
      </w:tr>
      <w:tr w:rsidR="00A210A7" w:rsidRPr="00A42143" w14:paraId="1E3F29A9" w14:textId="77777777" w:rsidTr="00B92B56">
        <w:tc>
          <w:tcPr>
            <w:tcW w:w="1350" w:type="dxa"/>
          </w:tcPr>
          <w:p w14:paraId="4A9F561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280" w:type="dxa"/>
          </w:tcPr>
          <w:p w14:paraId="5DB5B074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Verkuilen, J., McCluskey, S., Offenholley, K., Dawes, D., Licwinko, S., Lee, J. K., &amp; Dawes, D. (2019, March). </w:t>
            </w:r>
            <w:r w:rsidRPr="00A42143">
              <w:rPr>
                <w:rFonts w:ascii="Times New Roman" w:hAnsi="Times New Roman"/>
                <w:i/>
                <w:iCs/>
                <w:sz w:val="24"/>
                <w:szCs w:val="24"/>
              </w:rPr>
              <w:t>Developing algebraic conceptual understanding: Can procedural knowledge get in the way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[research session]. Mathematical Association of America (MAA) Research in Undergraduate Mathematics Education (RUME) Conference, Oklahoma City, OK.  </w:t>
            </w:r>
          </w:p>
        </w:tc>
      </w:tr>
      <w:tr w:rsidR="00A210A7" w:rsidRPr="00A42143" w14:paraId="6568795D" w14:textId="77777777" w:rsidTr="00B92B56">
        <w:tc>
          <w:tcPr>
            <w:tcW w:w="1350" w:type="dxa"/>
          </w:tcPr>
          <w:p w14:paraId="782DF1DD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A42143">
              <w:t>019</w:t>
            </w:r>
          </w:p>
        </w:tc>
        <w:tc>
          <w:tcPr>
            <w:tcW w:w="8280" w:type="dxa"/>
          </w:tcPr>
          <w:p w14:paraId="15A49157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Verkuilen, J., McCluskey, S., Offenholley, K., Dawes, D., Licwinko, S., &amp; Lee, J. K.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42143">
              <w:rPr>
                <w:rStyle w:val="Strong"/>
                <w:rFonts w:ascii="Times New Roman" w:hAnsi="Times New Roman"/>
                <w:iCs/>
                <w:sz w:val="24"/>
                <w:szCs w:val="24"/>
              </w:rPr>
              <w:t xml:space="preserve">(2019, February).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Relationships between procedural fluency and conceptual understanding in algebra for postsecondary students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 Congress of European Research in Mathematics Education (CERME), 2019 Conference,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Utrecht, Netherlands.   </w:t>
            </w:r>
          </w:p>
        </w:tc>
      </w:tr>
      <w:tr w:rsidR="00A210A7" w:rsidRPr="00A42143" w14:paraId="70369F72" w14:textId="77777777" w:rsidTr="00B92B56">
        <w:tc>
          <w:tcPr>
            <w:tcW w:w="1350" w:type="dxa"/>
          </w:tcPr>
          <w:p w14:paraId="7404DEEA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</w:t>
            </w:r>
            <w:r w:rsidRPr="00A42143">
              <w:t>018</w:t>
            </w:r>
          </w:p>
        </w:tc>
        <w:tc>
          <w:tcPr>
            <w:tcW w:w="8280" w:type="dxa"/>
          </w:tcPr>
          <w:p w14:paraId="79E8BA0E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(2018, November).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Who takes math courses online? The experiences of students in online math classes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[research session]. American Mathematical Association of Two-Year Colleges (AMATYC) National Conference,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Orlando, FL.  </w:t>
            </w:r>
          </w:p>
        </w:tc>
      </w:tr>
      <w:tr w:rsidR="00A210A7" w:rsidRPr="00A42143" w14:paraId="483E2DD8" w14:textId="77777777" w:rsidTr="00B92B56">
        <w:tc>
          <w:tcPr>
            <w:tcW w:w="1350" w:type="dxa"/>
          </w:tcPr>
          <w:p w14:paraId="7A8FDC0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280" w:type="dxa"/>
          </w:tcPr>
          <w:p w14:paraId="7BFA313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Verkuilen, J., McCluskey, S., Offenholley, K., Lee, J. K., Licwinko, S., &amp; Dawes, D. (2018, October).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Challenges in concept inventory creation: the complex relationship between procedural fluency and conceptual understanding.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Mathematical Association of America (MAA) Research in Undergraduate Mathematics Education (RUME-NE) Northeast Regional Conference, New Brunswick.</w:t>
            </w:r>
          </w:p>
        </w:tc>
      </w:tr>
      <w:tr w:rsidR="00A210A7" w:rsidRPr="00A42143" w14:paraId="4B931E70" w14:textId="77777777" w:rsidTr="00B92B56">
        <w:tc>
          <w:tcPr>
            <w:tcW w:w="1350" w:type="dxa"/>
          </w:tcPr>
          <w:p w14:paraId="147199DA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280" w:type="dxa"/>
          </w:tcPr>
          <w:p w14:paraId="652806A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Hachey, A.,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&amp; Conway, K. (2018, June).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What factors influence student decisions </w:t>
            </w:r>
            <w:proofErr w:type="gramStart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to drop</w:t>
            </w:r>
            <w:proofErr w:type="gramEnd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 online courses? Comparing online and face-to-face sections.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European Distance Education Network (EDEN) Annual Conference</w:t>
            </w: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s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, Genova, Italy.</w:t>
            </w:r>
          </w:p>
        </w:tc>
      </w:tr>
      <w:tr w:rsidR="00A210A7" w:rsidRPr="00A42143" w14:paraId="41714A7A" w14:textId="77777777" w:rsidTr="00B92B56">
        <w:tc>
          <w:tcPr>
            <w:tcW w:w="1350" w:type="dxa"/>
          </w:tcPr>
          <w:p w14:paraId="66038142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280" w:type="dxa"/>
          </w:tcPr>
          <w:p w14:paraId="2F82A143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Verkuilen, J., &amp; McCluskey, S. (2018, April).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Explanatory item response modeling of an algebra concept inventory.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National Council on Measurement in Education (NCME) Annual Conference. New York, NY.  </w:t>
            </w:r>
          </w:p>
        </w:tc>
      </w:tr>
      <w:tr w:rsidR="00A210A7" w:rsidRPr="00A42143" w14:paraId="0AE72410" w14:textId="77777777" w:rsidTr="00B92B56">
        <w:tc>
          <w:tcPr>
            <w:tcW w:w="1350" w:type="dxa"/>
          </w:tcPr>
          <w:p w14:paraId="3242FA92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280" w:type="dxa"/>
          </w:tcPr>
          <w:p w14:paraId="4E937B1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(2018, April).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Attrition in online versus face-to-face courses: Why are they leaving?</w:t>
            </w: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American Educational Research Association (AERA) Annual Conference, New York, NY, 4/18.  </w:t>
            </w:r>
          </w:p>
        </w:tc>
      </w:tr>
      <w:tr w:rsidR="00A210A7" w:rsidRPr="00A42143" w14:paraId="263176F0" w14:textId="77777777" w:rsidTr="00B92B56">
        <w:tc>
          <w:tcPr>
            <w:tcW w:w="1350" w:type="dxa"/>
          </w:tcPr>
          <w:p w14:paraId="605F3E72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280" w:type="dxa"/>
          </w:tcPr>
          <w:p w14:paraId="40EB83F0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(2018, April).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Why do community college students drop out of online courses? A comparison with matched face-to-face courses.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Council for the Study of Community Colleges (CSCC) Annual Conference,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Addison, TX.  </w:t>
            </w:r>
          </w:p>
        </w:tc>
      </w:tr>
      <w:tr w:rsidR="00A210A7" w:rsidRPr="00A42143" w14:paraId="50811416" w14:textId="77777777" w:rsidTr="00B92B56">
        <w:tc>
          <w:tcPr>
            <w:tcW w:w="1350" w:type="dxa"/>
          </w:tcPr>
          <w:p w14:paraId="52ACAC7A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280" w:type="dxa"/>
          </w:tcPr>
          <w:p w14:paraId="4561B59D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Offenholley, K., Licwinko, S., Dawes, D., &amp; Lee, J. K. (2018, February).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Development of the elementary algebra concept inventory for the college context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[research session]. Mathematical Association of America (MAA) Research in Undergraduate Mathematics Education (RUME) Conference, San Diego, CA.  </w:t>
            </w:r>
          </w:p>
        </w:tc>
      </w:tr>
      <w:tr w:rsidR="00A210A7" w:rsidRPr="00A42143" w14:paraId="57F03FAB" w14:textId="77777777" w:rsidTr="00B92B56">
        <w:tc>
          <w:tcPr>
            <w:tcW w:w="1350" w:type="dxa"/>
          </w:tcPr>
          <w:p w14:paraId="02EC77D9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80" w:type="dxa"/>
          </w:tcPr>
          <w:p w14:paraId="44BE69DE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(2017, November).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Struggling and juggling: Student parents in college.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Association for the Study of Higher Education (ASHE) National Conference,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Houston.  </w:t>
            </w:r>
          </w:p>
        </w:tc>
      </w:tr>
      <w:tr w:rsidR="00A210A7" w:rsidRPr="00A42143" w14:paraId="54DC3722" w14:textId="77777777" w:rsidTr="00B92B56">
        <w:tc>
          <w:tcPr>
            <w:tcW w:w="1350" w:type="dxa"/>
          </w:tcPr>
          <w:p w14:paraId="36C761AE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80" w:type="dxa"/>
          </w:tcPr>
          <w:p w14:paraId="19FB32E5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Offenholley, K., Lee, J.K., Licwinko, S., &amp; Dawes, D. (2017, November).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Which concepts are fundamental to elementary algebra in the college context? an instructor perspective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[research session]. American Mathematical Association of Two-Year Colleges (AMATYC) National Conference,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San Francisco, CA.  </w:t>
            </w:r>
          </w:p>
        </w:tc>
      </w:tr>
      <w:tr w:rsidR="00A210A7" w:rsidRPr="00A42143" w14:paraId="729023DA" w14:textId="77777777" w:rsidTr="00B92B56">
        <w:tc>
          <w:tcPr>
            <w:tcW w:w="1350" w:type="dxa"/>
          </w:tcPr>
          <w:p w14:paraId="1F3BF92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8280" w:type="dxa"/>
          </w:tcPr>
          <w:p w14:paraId="5AD32DC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(2017, June).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Differences in online versus face-to-face course outcomes: Controlling for affective and "life" factors.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European Conference on Education (ECE2017) Conference, Brighton, UK.</w:t>
            </w:r>
          </w:p>
        </w:tc>
      </w:tr>
      <w:tr w:rsidR="00A210A7" w:rsidRPr="00A42143" w14:paraId="323E5866" w14:textId="77777777" w:rsidTr="00B92B56">
        <w:tc>
          <w:tcPr>
            <w:tcW w:w="1350" w:type="dxa"/>
          </w:tcPr>
          <w:p w14:paraId="1EBC460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80" w:type="dxa"/>
          </w:tcPr>
          <w:p w14:paraId="37D645B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(2017, June).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Factors that predict differential online versus face-to-face course outcomes: Evidence from Germany and the United States.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European Distance Education Network (EDEN) Annual Conference,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Jönköping, Sweden.</w:t>
            </w:r>
          </w:p>
        </w:tc>
      </w:tr>
      <w:tr w:rsidR="00A210A7" w:rsidRPr="00A42143" w14:paraId="41F4E7E5" w14:textId="77777777" w:rsidTr="00B92B56">
        <w:tc>
          <w:tcPr>
            <w:tcW w:w="1350" w:type="dxa"/>
          </w:tcPr>
          <w:p w14:paraId="1CD21AB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80" w:type="dxa"/>
          </w:tcPr>
          <w:p w14:paraId="4358D51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(2017, April).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Online versus face-to-face course outcomes: controlling for relevant student characteristics and specific course taken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American Educational Research Association (AERA) Annual Conference. San Antonio, TX.  </w:t>
            </w:r>
          </w:p>
        </w:tc>
      </w:tr>
      <w:tr w:rsidR="00A210A7" w:rsidRPr="00A42143" w14:paraId="33788146" w14:textId="77777777" w:rsidTr="00B92B56">
        <w:tc>
          <w:tcPr>
            <w:tcW w:w="1350" w:type="dxa"/>
          </w:tcPr>
          <w:p w14:paraId="6B7109AA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80" w:type="dxa"/>
          </w:tcPr>
          <w:p w14:paraId="6A8CB7EA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Duranczyk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I.,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Burn, H., &amp; Watkins, L. (2017, April).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A fresh look at community college mathematics instruction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Council for the Study of Community Colleges (CSCC) Annual Conference,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>Fort Worth, TX.</w:t>
            </w:r>
          </w:p>
        </w:tc>
      </w:tr>
      <w:tr w:rsidR="00A210A7" w:rsidRPr="00A42143" w14:paraId="3C0E6B0D" w14:textId="77777777" w:rsidTr="00B92B56">
        <w:tc>
          <w:tcPr>
            <w:tcW w:w="1350" w:type="dxa"/>
          </w:tcPr>
          <w:p w14:paraId="3104182C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80" w:type="dxa"/>
          </w:tcPr>
          <w:p w14:paraId="05201D3D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(2017, April).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Comparing online versus face-to-face courses: Is there a difference in outcomes for community college students?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Council for the Study of Community Colleges (CSCC) Annual Conference,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Fort Worth, TX.  </w:t>
            </w:r>
          </w:p>
        </w:tc>
      </w:tr>
      <w:tr w:rsidR="00A210A7" w:rsidRPr="00A42143" w14:paraId="52BD02F8" w14:textId="77777777" w:rsidTr="00B92B56">
        <w:tc>
          <w:tcPr>
            <w:tcW w:w="1350" w:type="dxa"/>
          </w:tcPr>
          <w:p w14:paraId="102DACEA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80" w:type="dxa"/>
          </w:tcPr>
          <w:p w14:paraId="434F42A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(2017, February).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Online STEM and mathematics course-taking: retention and access.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Mathematical Association of America (MAA) Research in Undergraduate Mathematics Education (RUME) Conference. San Diego, CA.  </w:t>
            </w:r>
          </w:p>
        </w:tc>
      </w:tr>
      <w:tr w:rsidR="00A210A7" w:rsidRPr="00A42143" w14:paraId="24B23DA3" w14:textId="77777777" w:rsidTr="00B92B56">
        <w:tc>
          <w:tcPr>
            <w:tcW w:w="1350" w:type="dxa"/>
          </w:tcPr>
          <w:p w14:paraId="3827B91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80" w:type="dxa"/>
          </w:tcPr>
          <w:p w14:paraId="66F373E6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Offenholley, K., Licwinko, S., Dawes, D., &amp; Lee, J.K. (2017, February).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Instructor-generated concepts framework for elementary algebra in the college context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Mathematical Association of America (MAA) Research in Undergraduate Mathematics Education (RUME) Conference San Diego, CA.  </w:t>
            </w:r>
          </w:p>
        </w:tc>
      </w:tr>
      <w:tr w:rsidR="00A210A7" w:rsidRPr="00A42143" w14:paraId="6F1D5258" w14:textId="77777777" w:rsidTr="00B92B56">
        <w:tc>
          <w:tcPr>
            <w:tcW w:w="1350" w:type="dxa"/>
          </w:tcPr>
          <w:p w14:paraId="64F34C16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80" w:type="dxa"/>
          </w:tcPr>
          <w:p w14:paraId="64BAD8D5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(2017, February).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Retention and access in online mathematics and science courses.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Congress of European Research in Mathematics Education (CERME), 2017 Conference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Dublin, Ireland.  </w:t>
            </w:r>
          </w:p>
        </w:tc>
      </w:tr>
      <w:tr w:rsidR="00A210A7" w:rsidRPr="00A42143" w14:paraId="10CB86E1" w14:textId="77777777" w:rsidTr="00B92B56">
        <w:tc>
          <w:tcPr>
            <w:tcW w:w="1350" w:type="dxa"/>
          </w:tcPr>
          <w:p w14:paraId="52ECFA8B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280" w:type="dxa"/>
          </w:tcPr>
          <w:p w14:paraId="68549B02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Offenholley, K., Licwinko, S., Dawes, D., &amp; Lee, J.K. (2017, February).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An instructor-generated concept framework for elementary algebra in the tertiary context.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Congress of European Research in Mathematics Education (CERME), 2017 Conference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Dublin, Ireland.  </w:t>
            </w:r>
          </w:p>
        </w:tc>
      </w:tr>
      <w:tr w:rsidR="00A210A7" w:rsidRPr="00A42143" w14:paraId="4A5F2E45" w14:textId="77777777" w:rsidTr="00B92B56">
        <w:tc>
          <w:tcPr>
            <w:tcW w:w="1350" w:type="dxa"/>
          </w:tcPr>
          <w:p w14:paraId="6B020F79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280" w:type="dxa"/>
          </w:tcPr>
          <w:p w14:paraId="49187577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(2016, November).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 xml:space="preserve">Student characteristics that predict online math retention and completion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[research session].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American Mathematical Association of Two-Year Colleges (AMATYC) National Conference,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Denver, CO.  </w:t>
            </w:r>
          </w:p>
        </w:tc>
      </w:tr>
      <w:tr w:rsidR="00A210A7" w:rsidRPr="00A42143" w14:paraId="4F45B716" w14:textId="77777777" w:rsidTr="00B92B56">
        <w:tc>
          <w:tcPr>
            <w:tcW w:w="1350" w:type="dxa"/>
          </w:tcPr>
          <w:p w14:paraId="407EF751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280" w:type="dxa"/>
          </w:tcPr>
          <w:p w14:paraId="61E2A7A1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Mesa, V. (2016, July).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Educational research and evidence-based decision-making at community colleges: the case of CUNY.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13</w:t>
            </w:r>
            <w:r w:rsidRPr="00A4214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International Congress on Mathematics Education (ICME),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Hamburg, Germany.  </w:t>
            </w:r>
          </w:p>
        </w:tc>
      </w:tr>
      <w:tr w:rsidR="00A210A7" w:rsidRPr="00A42143" w14:paraId="0D95564D" w14:textId="77777777" w:rsidTr="00B92B56">
        <w:tc>
          <w:tcPr>
            <w:tcW w:w="1350" w:type="dxa"/>
          </w:tcPr>
          <w:p w14:paraId="408D9A8A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280" w:type="dxa"/>
          </w:tcPr>
          <w:p w14:paraId="136E67EB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(2016, April).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Who succeeds online? using student characteristics to predict online versus face-to-face attrition.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NSF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lastRenderedPageBreak/>
              <w:t>Envisioning the Future of Undergraduate STEM Education Symposium,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Washington, DC.  </w:t>
            </w:r>
          </w:p>
        </w:tc>
      </w:tr>
      <w:tr w:rsidR="00A210A7" w:rsidRPr="00A42143" w14:paraId="46CE520E" w14:textId="77777777" w:rsidTr="00B92B56">
        <w:tc>
          <w:tcPr>
            <w:tcW w:w="1350" w:type="dxa"/>
          </w:tcPr>
          <w:p w14:paraId="351C76BB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8280" w:type="dxa"/>
          </w:tcPr>
          <w:p w14:paraId="2003A499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(2016, April).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Time poverty and the college outcomes of student parents at community colleges.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Council for the Study of Community Colleges (CSCC) Annual Conference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>, Plano, TX.</w:t>
            </w:r>
          </w:p>
        </w:tc>
      </w:tr>
      <w:tr w:rsidR="00A210A7" w:rsidRPr="00A42143" w14:paraId="3D623B5D" w14:textId="77777777" w:rsidTr="00B92B56">
        <w:tc>
          <w:tcPr>
            <w:tcW w:w="1350" w:type="dxa"/>
          </w:tcPr>
          <w:p w14:paraId="742EC012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280" w:type="dxa"/>
          </w:tcPr>
          <w:p w14:paraId="408B5C5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(2016, February).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Student characteristics and online retention: Preliminary investigation of factors relevant to mathematics course outcomes.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Mathematical Association of America (MAA) Research in Undergraduate Mathematics Education (RUME) Conference, Pittsburg, PA.  </w:t>
            </w:r>
          </w:p>
        </w:tc>
      </w:tr>
      <w:tr w:rsidR="00A210A7" w:rsidRPr="00A42143" w14:paraId="363BE290" w14:textId="77777777" w:rsidTr="00B92B56">
        <w:tc>
          <w:tcPr>
            <w:tcW w:w="1350" w:type="dxa"/>
          </w:tcPr>
          <w:p w14:paraId="7C8C3CBE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280" w:type="dxa"/>
          </w:tcPr>
          <w:p w14:paraId="2B033CAF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Licwinko, S., Dawes, D., Lee, J.K, &amp; Offenholley, K. (2015, November).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 xml:space="preserve">The elementary algebra concept inventory: development and validation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[research session].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American Mathematical Association of Two-Year Colleges (AMATYC) National Conference,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New Orleans, LA.  </w:t>
            </w:r>
          </w:p>
        </w:tc>
      </w:tr>
      <w:tr w:rsidR="00A210A7" w:rsidRPr="00A42143" w14:paraId="52C69130" w14:textId="77777777" w:rsidTr="00B92B56">
        <w:tc>
          <w:tcPr>
            <w:tcW w:w="1350" w:type="dxa"/>
          </w:tcPr>
          <w:p w14:paraId="326F71C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280" w:type="dxa"/>
          </w:tcPr>
          <w:p w14:paraId="786B988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Conway, K., &amp; Hachey, A. (2014, April).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The role of enrollment choice in online education: Course selection rationale and course difficulty as factors.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Council for the Study of Community Colleges (CSCC) Annual Meeting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Washington. D.C.</w:t>
            </w:r>
          </w:p>
        </w:tc>
      </w:tr>
      <w:tr w:rsidR="00A210A7" w:rsidRPr="00A42143" w14:paraId="353853DE" w14:textId="77777777" w:rsidTr="00B92B56">
        <w:tc>
          <w:tcPr>
            <w:tcW w:w="1350" w:type="dxa"/>
          </w:tcPr>
          <w:p w14:paraId="26BCAFE3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280" w:type="dxa"/>
          </w:tcPr>
          <w:p w14:paraId="2FB45BF3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George, M., &amp; Offenholley, K. (2012, November).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 xml:space="preserve">Improving developmental pass rates using online intervention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[research session].  American Mathematical Association of Two-Year Colleges (AMATYC) National Conference,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Jacksonville, FL.   </w:t>
            </w:r>
          </w:p>
        </w:tc>
      </w:tr>
      <w:tr w:rsidR="00A210A7" w:rsidRPr="00A42143" w14:paraId="6BEB6D36" w14:textId="77777777" w:rsidTr="00B92B56">
        <w:tc>
          <w:tcPr>
            <w:tcW w:w="1350" w:type="dxa"/>
          </w:tcPr>
          <w:p w14:paraId="4CF6364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280" w:type="dxa"/>
          </w:tcPr>
          <w:p w14:paraId="1C8D1856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Morgulis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A. (2012, May).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Scripted collaborative learning in intermediate algebra.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Mathematical Association of America (MAA) Metro New York Sectional Meeting, New York, NY.  </w:t>
            </w:r>
          </w:p>
        </w:tc>
      </w:tr>
      <w:tr w:rsidR="00A210A7" w:rsidRPr="00A42143" w14:paraId="0743E798" w14:textId="77777777" w:rsidTr="00B92B56">
        <w:tc>
          <w:tcPr>
            <w:tcW w:w="1350" w:type="dxa"/>
          </w:tcPr>
          <w:p w14:paraId="41C9A5E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280" w:type="dxa"/>
          </w:tcPr>
          <w:p w14:paraId="6FED8CEA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George, M., Offenholley, K., &amp;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(2012, May).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Using technology and midterm assessment to improve successful completion of developmental mathematics courses.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Mathematical Association of America (MAA) Metro New York Sectional Meeting, New York, NY. </w:t>
            </w:r>
          </w:p>
        </w:tc>
      </w:tr>
      <w:tr w:rsidR="00A210A7" w:rsidRPr="00A42143" w14:paraId="1FF98E73" w14:textId="77777777" w:rsidTr="00B92B56">
        <w:tc>
          <w:tcPr>
            <w:tcW w:w="1350" w:type="dxa"/>
          </w:tcPr>
          <w:p w14:paraId="53186BFD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280" w:type="dxa"/>
          </w:tcPr>
          <w:p w14:paraId="6AF3A47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K. (2012, May).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Minority enrollments and success rates in online mathematics and STEM courses.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Mathematical Association of America (MAA) Metro New York Sectional Meeting, New York, NY.  </w:t>
            </w:r>
          </w:p>
        </w:tc>
      </w:tr>
      <w:tr w:rsidR="00A210A7" w:rsidRPr="00A42143" w14:paraId="367130D4" w14:textId="77777777" w:rsidTr="00B92B56">
        <w:tc>
          <w:tcPr>
            <w:tcW w:w="1350" w:type="dxa"/>
          </w:tcPr>
          <w:p w14:paraId="43DA992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280" w:type="dxa"/>
          </w:tcPr>
          <w:p w14:paraId="34337DE3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Morgulis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A. (2012, February).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Increasing student success in intermediate algebra through collaborative learning at a diverse urban community college.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Mathematical Association of America (MAA) Research in Undergraduate Mathematics Education (RUME) Conference, Portland, OR.  </w:t>
            </w:r>
          </w:p>
        </w:tc>
      </w:tr>
      <w:tr w:rsidR="00A210A7" w:rsidRPr="00A42143" w14:paraId="75F4934A" w14:textId="77777777" w:rsidTr="00B92B56">
        <w:tc>
          <w:tcPr>
            <w:tcW w:w="1350" w:type="dxa"/>
          </w:tcPr>
          <w:p w14:paraId="2F6AF3C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280" w:type="dxa"/>
          </w:tcPr>
          <w:p w14:paraId="351807E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C. (2012, February).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Are Online Students in STEM Courses at Greater Risk of Non-Success?</w:t>
            </w: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Mathematical Association of America (MAA) Research in Undergraduate Mathematics Education (RUME) Conference, Portland, OR.  </w:t>
            </w:r>
          </w:p>
        </w:tc>
      </w:tr>
      <w:tr w:rsidR="00A210A7" w:rsidRPr="00A42143" w14:paraId="7E0A1065" w14:textId="77777777" w:rsidTr="00B92B56">
        <w:tc>
          <w:tcPr>
            <w:tcW w:w="1350" w:type="dxa"/>
          </w:tcPr>
          <w:p w14:paraId="42C384A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280" w:type="dxa"/>
          </w:tcPr>
          <w:p w14:paraId="61C5D85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George, M., &amp; Offenholley, K. (2012, February).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Identifying developmental students who are at-risk: an intervention using computer-assisted instruction at a large urban community college.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Mathematical Association of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America (MAA) Research in Undergraduate Mathematics Education (RUME) Conference, Portland, OR.  </w:t>
            </w:r>
          </w:p>
        </w:tc>
      </w:tr>
      <w:tr w:rsidR="00A210A7" w:rsidRPr="00A42143" w14:paraId="6FAE8E60" w14:textId="77777777" w:rsidTr="00B92B56">
        <w:tc>
          <w:tcPr>
            <w:tcW w:w="1350" w:type="dxa"/>
          </w:tcPr>
          <w:p w14:paraId="6323DDC3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8280" w:type="dxa"/>
          </w:tcPr>
          <w:p w14:paraId="71FF716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Conway, K.,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&amp; Hachey, A. (2012, February).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Black and Hispanic males in the online STEM environment.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Black, Brown and College Bound Summit: Meeting the Challenge of Higher Education, Tampa, FL.  </w:t>
            </w:r>
          </w:p>
        </w:tc>
      </w:tr>
      <w:tr w:rsidR="00A210A7" w:rsidRPr="00A42143" w14:paraId="0EA802A3" w14:textId="77777777" w:rsidTr="00B92B56">
        <w:tc>
          <w:tcPr>
            <w:tcW w:w="1350" w:type="dxa"/>
          </w:tcPr>
          <w:p w14:paraId="1698F2C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280" w:type="dxa"/>
          </w:tcPr>
          <w:p w14:paraId="04A6D0E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Morgulis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A. (2012, January).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A controlled study of collaborative learning in intermediate algebra.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Mathematical Association of America (MAA)/American Mathematical Association (AMS) National Joint Mathematics Meetings (special session on Research on the Teaching and Learning of Undergraduate Mathematics), Boston, MA.  </w:t>
            </w:r>
          </w:p>
        </w:tc>
      </w:tr>
      <w:tr w:rsidR="00A210A7" w:rsidRPr="00A42143" w14:paraId="44901FC0" w14:textId="77777777" w:rsidTr="00B92B56">
        <w:tc>
          <w:tcPr>
            <w:tcW w:w="1350" w:type="dxa"/>
          </w:tcPr>
          <w:p w14:paraId="5E79D1D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280" w:type="dxa"/>
          </w:tcPr>
          <w:p w14:paraId="0274593D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bCs/>
                <w:sz w:val="24"/>
                <w:szCs w:val="24"/>
              </w:rPr>
              <w:t>Wladis, C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Morgulis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A. (2012, January).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Preparing students for proofs and deeper conceptual thinking by implementing collaborative learning projects in Intermediate Algebra and Trigonometry.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Mathematical Association of America (MAA)/American Mathematical Association (AMS) National Joint Mathematics Meetings (special session on Preparing College Students for Calculus), Boston, MA.  </w:t>
            </w:r>
          </w:p>
        </w:tc>
      </w:tr>
      <w:tr w:rsidR="00A210A7" w:rsidRPr="00A42143" w14:paraId="0A630835" w14:textId="77777777" w:rsidTr="00B92B56">
        <w:tc>
          <w:tcPr>
            <w:tcW w:w="1350" w:type="dxa"/>
          </w:tcPr>
          <w:p w14:paraId="681ED122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280" w:type="dxa"/>
          </w:tcPr>
          <w:p w14:paraId="0149E1A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Morgulis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A. (2011, November).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A Controlled Study of Cooperative Learning in Intermediate Algebra: Lessons Learned.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New York Mathematical Association of Mathematics at Two-Year Colleges (NYSMATYC) Region IV Fall Conference. Brentwood, NY.  </w:t>
            </w:r>
          </w:p>
        </w:tc>
      </w:tr>
      <w:tr w:rsidR="00A210A7" w:rsidRPr="00A42143" w14:paraId="59853C07" w14:textId="77777777" w:rsidTr="00B92B56">
        <w:tc>
          <w:tcPr>
            <w:tcW w:w="1350" w:type="dxa"/>
          </w:tcPr>
          <w:p w14:paraId="143E9DB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280" w:type="dxa"/>
          </w:tcPr>
          <w:p w14:paraId="413641C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Hachey, A., &amp; Conway, C. (2011, November).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STEM Courses in the Online Environment: Which Courses are at Greatest Risk of Higher Attrition?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New York Mathematical Association of Mathematics at Two-Year Colleges (NYSMATYC) Region IV Fall Conference. Brentwood, NY.  </w:t>
            </w:r>
          </w:p>
        </w:tc>
      </w:tr>
      <w:tr w:rsidR="00A210A7" w:rsidRPr="00A42143" w14:paraId="21B2D416" w14:textId="77777777" w:rsidTr="00B92B56">
        <w:tc>
          <w:tcPr>
            <w:tcW w:w="1350" w:type="dxa"/>
          </w:tcPr>
          <w:p w14:paraId="675CAF7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280" w:type="dxa"/>
          </w:tcPr>
          <w:p w14:paraId="69C4105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Morgulis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A. (2011, May)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Using Computer Assisted Instruction and Departmental Testing to Identify and Motivate Developmental Students at-Risk.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CUNY 2012 Mathematics Conference on Effective Instructional Strategies. New York, NY.  </w:t>
            </w:r>
          </w:p>
        </w:tc>
      </w:tr>
      <w:tr w:rsidR="00A210A7" w:rsidRPr="00A42143" w14:paraId="3A34E061" w14:textId="77777777" w:rsidTr="00B92B56">
        <w:tc>
          <w:tcPr>
            <w:tcW w:w="1350" w:type="dxa"/>
          </w:tcPr>
          <w:p w14:paraId="647F0F9B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280" w:type="dxa"/>
          </w:tcPr>
          <w:p w14:paraId="79868F5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 xml:space="preserve">Hachey, A., Conway, K., &amp; </w:t>
            </w: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(2010, June).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Who should be allowed to take classes online?  The </w:t>
            </w:r>
            <w:proofErr w:type="gramStart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pro’s</w:t>
            </w:r>
            <w:proofErr w:type="gramEnd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 and </w:t>
            </w:r>
            <w:proofErr w:type="spellStart"/>
            <w:proofErr w:type="gramStart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con’s</w:t>
            </w:r>
            <w:proofErr w:type="spellEnd"/>
            <w:proofErr w:type="gramEnd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 of restricting online enrollment.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American Association of University Professors (AAUP) Annual Conference on the State of Higher Education, Washington, D.C. </w:t>
            </w:r>
          </w:p>
        </w:tc>
      </w:tr>
      <w:tr w:rsidR="00A210A7" w:rsidRPr="00A42143" w14:paraId="400B0BD5" w14:textId="77777777" w:rsidTr="00B92B56">
        <w:tc>
          <w:tcPr>
            <w:tcW w:w="1350" w:type="dxa"/>
          </w:tcPr>
          <w:p w14:paraId="1990CDD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280" w:type="dxa"/>
          </w:tcPr>
          <w:p w14:paraId="63369550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(2009, November).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Rotation Distance and the Thompson-Stein Groups: Student and Faculty Research Projects.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New York Mathematical Association of Mathematics at Two-Year Colleges (NYSMATYC) Region IV Fall Conference. New York, NY.</w:t>
            </w:r>
          </w:p>
        </w:tc>
      </w:tr>
      <w:tr w:rsidR="00A210A7" w:rsidRPr="00A42143" w14:paraId="3CC0E10D" w14:textId="77777777" w:rsidTr="00B92B56">
        <w:tc>
          <w:tcPr>
            <w:tcW w:w="1350" w:type="dxa"/>
          </w:tcPr>
          <w:p w14:paraId="02D1C83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280" w:type="dxa"/>
          </w:tcPr>
          <w:p w14:paraId="44F9C32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(2009, November).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 xml:space="preserve">Teaching with </w:t>
            </w:r>
            <w:proofErr w:type="spellStart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Mymathlab</w:t>
            </w:r>
            <w:proofErr w:type="spellEnd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: Examples of Successful Implementation.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New York Mathematical Association of Mathematics at Two-Year Colleges (NYSMATYC) Region IV Fall Conference. New York, NY.</w:t>
            </w:r>
          </w:p>
        </w:tc>
      </w:tr>
      <w:tr w:rsidR="00A210A7" w:rsidRPr="00A42143" w14:paraId="57549352" w14:textId="77777777" w:rsidTr="00B92B56">
        <w:tc>
          <w:tcPr>
            <w:tcW w:w="1350" w:type="dxa"/>
          </w:tcPr>
          <w:p w14:paraId="4E868271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280" w:type="dxa"/>
          </w:tcPr>
          <w:p w14:paraId="19471746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(2009, June).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The distortion of Thompson groups in the Thompson-Stein groups.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Geometric Group Theory Davis 60 Conference,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Będlewo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210A7" w:rsidRPr="00A42143" w14:paraId="0EDC3B35" w14:textId="77777777" w:rsidTr="00B92B56">
        <w:tc>
          <w:tcPr>
            <w:tcW w:w="1350" w:type="dxa"/>
          </w:tcPr>
          <w:p w14:paraId="62A4A826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8280" w:type="dxa"/>
          </w:tcPr>
          <w:p w14:paraId="61D3A134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(2009, May).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Subgroup Distortion in the Generalized Thompson Groups.</w:t>
            </w:r>
            <w:r w:rsidRPr="00A4214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International Conference on Geometric and Combinatorial Methods in Group Theory and Semigroup Theory, University of Nebraska-Lincoln.</w:t>
            </w:r>
          </w:p>
        </w:tc>
      </w:tr>
      <w:tr w:rsidR="00A210A7" w:rsidRPr="00A42143" w14:paraId="0D4F8132" w14:textId="77777777" w:rsidTr="00B92B56">
        <w:tc>
          <w:tcPr>
            <w:tcW w:w="1350" w:type="dxa"/>
          </w:tcPr>
          <w:p w14:paraId="31D828A3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280" w:type="dxa"/>
          </w:tcPr>
          <w:p w14:paraId="4C9BBA86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(2009, March).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Subgroup Distortion in Groups of Piecewise-linear Homeomorphisms.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Geometric and Asymptotic Group Theory with Applications Conference. Stevens Institute of Technology, Hoboken, NJ.  </w:t>
            </w:r>
          </w:p>
        </w:tc>
      </w:tr>
      <w:tr w:rsidR="00A210A7" w:rsidRPr="00A42143" w14:paraId="7C707805" w14:textId="77777777" w:rsidTr="00B92B56">
        <w:tc>
          <w:tcPr>
            <w:tcW w:w="1350" w:type="dxa"/>
          </w:tcPr>
          <w:p w14:paraId="3E1C1ED3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280" w:type="dxa"/>
          </w:tcPr>
          <w:p w14:paraId="57D75F50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(2008, June).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Metric behavior of generalizations of Thompson's group F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. Centre International de Rencontres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Mathématiques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, Thompson's Groups: New Developments and Interfaces. </w:t>
            </w:r>
            <w:proofErr w:type="spellStart"/>
            <w:r w:rsidRPr="00A42143">
              <w:rPr>
                <w:rFonts w:ascii="Times New Roman" w:hAnsi="Times New Roman"/>
                <w:sz w:val="24"/>
                <w:szCs w:val="24"/>
              </w:rPr>
              <w:t>Luminy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>, France.</w:t>
            </w:r>
          </w:p>
        </w:tc>
      </w:tr>
      <w:tr w:rsidR="00A210A7" w:rsidRPr="00A42143" w14:paraId="25D666A1" w14:textId="77777777" w:rsidTr="00B92B56">
        <w:tc>
          <w:tcPr>
            <w:tcW w:w="1350" w:type="dxa"/>
          </w:tcPr>
          <w:p w14:paraId="01B9509B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280" w:type="dxa"/>
          </w:tcPr>
          <w:p w14:paraId="3D55F64B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(2007, August). </w:t>
            </w:r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Using Tree-Pair Diagrams to Represent Elements of Thompson's Group F(</w:t>
            </w:r>
            <w:proofErr w:type="spellStart"/>
            <w:r w:rsidRPr="00A42143">
              <w:rPr>
                <w:rFonts w:ascii="Times New Roman" w:hAnsi="Times New Roman"/>
                <w:i/>
                <w:sz w:val="24"/>
                <w:szCs w:val="24"/>
              </w:rPr>
              <w:t>n,m</w:t>
            </w:r>
            <w:proofErr w:type="spellEnd"/>
            <w:r w:rsidRPr="00A42143">
              <w:rPr>
                <w:rFonts w:ascii="Times New Roman" w:hAnsi="Times New Roman"/>
                <w:sz w:val="24"/>
                <w:szCs w:val="24"/>
              </w:rPr>
              <w:t xml:space="preserve">). University of Dortmund Conference on Combinatorial and Geometric Group Theory with Applications. Dortmund, Germany. </w:t>
            </w:r>
          </w:p>
        </w:tc>
      </w:tr>
      <w:tr w:rsidR="00A210A7" w:rsidRPr="00A42143" w14:paraId="69E13A54" w14:textId="77777777" w:rsidTr="00B92B56">
        <w:tc>
          <w:tcPr>
            <w:tcW w:w="1350" w:type="dxa"/>
          </w:tcPr>
          <w:p w14:paraId="2D2BEEA1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280" w:type="dxa"/>
          </w:tcPr>
          <w:p w14:paraId="096E5C8D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(2007, April).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A Normal Form for elements of Thompson’s Group F(n+1,m+1).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American Mathematical Society (AMS) Spring Eastern Section Meeting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>, Hoboken, NJ.</w:t>
            </w:r>
          </w:p>
        </w:tc>
      </w:tr>
      <w:tr w:rsidR="00A210A7" w:rsidRPr="00A42143" w14:paraId="0151B5DE" w14:textId="77777777" w:rsidTr="00B92B56">
        <w:tc>
          <w:tcPr>
            <w:tcW w:w="1350" w:type="dxa"/>
          </w:tcPr>
          <w:p w14:paraId="00878FB2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280" w:type="dxa"/>
          </w:tcPr>
          <w:p w14:paraId="6BA057B5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(2005, November).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 xml:space="preserve">What I Wish I Had Known When I Started: Tools for Teaching Online. </w:t>
            </w:r>
            <w:r w:rsidRPr="00A42143">
              <w:rPr>
                <w:rStyle w:val="Strong"/>
                <w:rFonts w:ascii="Times New Roman" w:hAnsi="Times New Roman"/>
                <w:iCs/>
                <w:sz w:val="24"/>
                <w:szCs w:val="24"/>
              </w:rPr>
              <w:t>[two-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hour workshop].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American Mathematical Association of Two-Year Colleges (AMATYC) National Conference.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San Diego, CA.  </w:t>
            </w:r>
          </w:p>
        </w:tc>
      </w:tr>
      <w:tr w:rsidR="00A210A7" w:rsidRPr="00A42143" w14:paraId="2F21251E" w14:textId="77777777" w:rsidTr="00B92B56">
        <w:tc>
          <w:tcPr>
            <w:tcW w:w="1350" w:type="dxa"/>
          </w:tcPr>
          <w:p w14:paraId="36BAAF16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280" w:type="dxa"/>
          </w:tcPr>
          <w:p w14:paraId="32DBA3A1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(2005, November).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 xml:space="preserve">Before, During, and After Teaching Math Online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>[panel].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American Mathematical Association of Two-Year Colleges (AMATYC) National Conference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, San Diego, CA.  </w:t>
            </w:r>
          </w:p>
        </w:tc>
      </w:tr>
      <w:tr w:rsidR="00A210A7" w:rsidRPr="00A42143" w14:paraId="2F01C131" w14:textId="77777777" w:rsidTr="00B92B56">
        <w:tc>
          <w:tcPr>
            <w:tcW w:w="1350" w:type="dxa"/>
          </w:tcPr>
          <w:p w14:paraId="2599AA45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8280" w:type="dxa"/>
          </w:tcPr>
          <w:p w14:paraId="1325DFA7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 (2005, November). </w:t>
            </w:r>
            <w:r w:rsidRPr="00A42143">
              <w:rPr>
                <w:rStyle w:val="Strong"/>
                <w:rFonts w:ascii="Times New Roman" w:hAnsi="Times New Roman"/>
                <w:i/>
                <w:sz w:val="24"/>
                <w:szCs w:val="24"/>
              </w:rPr>
              <w:t>Reflections of First-Time Online Teachers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 xml:space="preserve">American Mathematical Association of Two-Year Colleges (AMATYC) National Conference. </w:t>
            </w:r>
            <w:r w:rsidRPr="00A42143">
              <w:rPr>
                <w:rStyle w:val="Strong"/>
                <w:rFonts w:ascii="Times New Roman" w:hAnsi="Times New Roman"/>
                <w:sz w:val="24"/>
                <w:szCs w:val="24"/>
              </w:rPr>
              <w:t>San Diego, CA.</w:t>
            </w:r>
          </w:p>
        </w:tc>
      </w:tr>
    </w:tbl>
    <w:p w14:paraId="715D3F21" w14:textId="77777777" w:rsidR="00A210A7" w:rsidRPr="00A42143" w:rsidRDefault="00A210A7" w:rsidP="00A210A7">
      <w:pPr>
        <w:pStyle w:val="Heading2"/>
      </w:pPr>
      <w:r w:rsidRPr="00A42143">
        <w:t>Workshop/Special Session Organization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190"/>
      </w:tblGrid>
      <w:tr w:rsidR="00A210A7" w:rsidRPr="00A42143" w14:paraId="48E9EAB3" w14:textId="77777777" w:rsidTr="00B92B56">
        <w:tc>
          <w:tcPr>
            <w:tcW w:w="1350" w:type="dxa"/>
          </w:tcPr>
          <w:p w14:paraId="214BB606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8190" w:type="dxa"/>
          </w:tcPr>
          <w:p w14:paraId="7092C05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Organizer,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Mathematical Association of America-Research in Undergraduate Mathematics Education (MAA-RUME) Special Interest Group on Research in Community College Mathematics Education, Omaha, NE, February 2023.  </w:t>
            </w:r>
          </w:p>
        </w:tc>
      </w:tr>
      <w:tr w:rsidR="00A210A7" w:rsidRPr="00A42143" w14:paraId="766F4170" w14:textId="77777777" w:rsidTr="00B92B56">
        <w:tc>
          <w:tcPr>
            <w:tcW w:w="1350" w:type="dxa"/>
          </w:tcPr>
          <w:p w14:paraId="50DDC33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8190" w:type="dxa"/>
          </w:tcPr>
          <w:p w14:paraId="66982924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Organizer,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Mathematical Association of America-Research in Undergraduate Mathematics Education (MAA-RUME) Special Interest Group on Research in Community College Mathematics Education, Boston, MA, February 2022.  </w:t>
            </w:r>
          </w:p>
        </w:tc>
      </w:tr>
      <w:tr w:rsidR="00A210A7" w:rsidRPr="00A42143" w14:paraId="2C8CF715" w14:textId="77777777" w:rsidTr="00B92B56">
        <w:tc>
          <w:tcPr>
            <w:tcW w:w="1350" w:type="dxa"/>
          </w:tcPr>
          <w:p w14:paraId="252E4D1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8190" w:type="dxa"/>
          </w:tcPr>
          <w:p w14:paraId="7C50384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Organizer,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Mathematical Association of America-Research in Undergraduate Mathematics Education (MAA-RUME) Special Interest Group on Research in Community College Mathematics Education, Boston, MA, February 2020.  </w:t>
            </w:r>
          </w:p>
        </w:tc>
      </w:tr>
      <w:tr w:rsidR="00A210A7" w:rsidRPr="00A42143" w14:paraId="41700AD5" w14:textId="77777777" w:rsidTr="00B92B56">
        <w:tc>
          <w:tcPr>
            <w:tcW w:w="1350" w:type="dxa"/>
          </w:tcPr>
          <w:p w14:paraId="36EFA61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2019</w:t>
            </w:r>
          </w:p>
        </w:tc>
        <w:tc>
          <w:tcPr>
            <w:tcW w:w="8190" w:type="dxa"/>
          </w:tcPr>
          <w:p w14:paraId="22C38272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Panelist and Workshop Leader,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Mentoring and Partnerships for Women in Research in Undergraduate Mathematics Education (MPWR) Advocacy for Others Workshop, Oklahoma City, OK, February 2019.  </w:t>
            </w:r>
          </w:p>
        </w:tc>
      </w:tr>
      <w:tr w:rsidR="00A210A7" w:rsidRPr="00A42143" w14:paraId="0F249F8D" w14:textId="77777777" w:rsidTr="00B92B56">
        <w:tc>
          <w:tcPr>
            <w:tcW w:w="1350" w:type="dxa"/>
          </w:tcPr>
          <w:p w14:paraId="025C68CC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190" w:type="dxa"/>
          </w:tcPr>
          <w:p w14:paraId="2E2CFE4D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Organizer,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Mathematical Association of America-Research in Undergraduate Mathematics Education (MAA-RUME) Special Interest Group on Research in Community College Mathematics Education, Oklahoma City, OK, February 2019.  </w:t>
            </w:r>
          </w:p>
        </w:tc>
      </w:tr>
      <w:tr w:rsidR="00A210A7" w:rsidRPr="00A42143" w14:paraId="77991D50" w14:textId="77777777" w:rsidTr="00B92B56">
        <w:tc>
          <w:tcPr>
            <w:tcW w:w="1350" w:type="dxa"/>
          </w:tcPr>
          <w:p w14:paraId="0B09AAF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2018</w:t>
            </w:r>
          </w:p>
        </w:tc>
        <w:tc>
          <w:tcPr>
            <w:tcW w:w="8190" w:type="dxa"/>
          </w:tcPr>
          <w:p w14:paraId="0CF03E7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Workshop Leader,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Mentoring and Partnerships for Women in Research in Undergraduate Mathematics Education (MPWR) Transition from Mathematics to Mathematics Education Research Workshop, San Diego, CA, February 2018.  </w:t>
            </w:r>
          </w:p>
        </w:tc>
      </w:tr>
      <w:tr w:rsidR="00A210A7" w:rsidRPr="00A42143" w14:paraId="5DFAE48B" w14:textId="77777777" w:rsidTr="00B92B56">
        <w:tc>
          <w:tcPr>
            <w:tcW w:w="1350" w:type="dxa"/>
          </w:tcPr>
          <w:p w14:paraId="48068E3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2018</w:t>
            </w:r>
          </w:p>
        </w:tc>
        <w:tc>
          <w:tcPr>
            <w:tcW w:w="8190" w:type="dxa"/>
          </w:tcPr>
          <w:p w14:paraId="3E8A62BE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Organizer,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Mathematical Association of America-Research in Undergraduate Mathematics Education (MAA-RUME) Special Interest Group on Research in Community College Mathematics Education, San Diego, CA, February 2018.  </w:t>
            </w:r>
          </w:p>
        </w:tc>
      </w:tr>
      <w:tr w:rsidR="00A210A7" w:rsidRPr="00A42143" w14:paraId="5D30BD8F" w14:textId="77777777" w:rsidTr="00B92B56">
        <w:tc>
          <w:tcPr>
            <w:tcW w:w="1350" w:type="dxa"/>
          </w:tcPr>
          <w:p w14:paraId="7D1E9A4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8190" w:type="dxa"/>
          </w:tcPr>
          <w:p w14:paraId="1A12C58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Organizer,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Mathematical Association of America-Research in Undergraduate Mathematics Education (MAA-RUME) Special Interest Group on Research in Community College Mathematics Education, San Diego, CA, February 2017.  </w:t>
            </w:r>
          </w:p>
        </w:tc>
      </w:tr>
      <w:tr w:rsidR="00A210A7" w:rsidRPr="00A42143" w14:paraId="0D320918" w14:textId="77777777" w:rsidTr="00B92B56">
        <w:tc>
          <w:tcPr>
            <w:tcW w:w="1350" w:type="dxa"/>
          </w:tcPr>
          <w:p w14:paraId="31E4F7E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2016</w:t>
            </w:r>
          </w:p>
        </w:tc>
        <w:tc>
          <w:tcPr>
            <w:tcW w:w="8190" w:type="dxa"/>
          </w:tcPr>
          <w:p w14:paraId="38075AC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Organizer,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A42143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Annual International Congress on Mathematical Education (ICME), Discussion Group on Research on Non-university Tertiary Mathematics, Hamburg, Germany, July 2016.  </w:t>
            </w:r>
          </w:p>
        </w:tc>
      </w:tr>
      <w:tr w:rsidR="00A210A7" w:rsidRPr="00A42143" w14:paraId="00620C21" w14:textId="77777777" w:rsidTr="00B92B56">
        <w:tc>
          <w:tcPr>
            <w:tcW w:w="1350" w:type="dxa"/>
          </w:tcPr>
          <w:p w14:paraId="539382C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2016</w:t>
            </w:r>
          </w:p>
        </w:tc>
        <w:tc>
          <w:tcPr>
            <w:tcW w:w="8190" w:type="dxa"/>
          </w:tcPr>
          <w:p w14:paraId="5D0E15AA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Organizer,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Mathematical Association of America-Research in Undergraduate Mathematics Education (MAA-RUME) Special Interest Group on Research in Community College Mathematics Education, Pittsburg, PA, February 2016.  </w:t>
            </w:r>
          </w:p>
        </w:tc>
      </w:tr>
      <w:tr w:rsidR="00A210A7" w:rsidRPr="00A42143" w14:paraId="30E3F8A5" w14:textId="77777777" w:rsidTr="00B92B56">
        <w:tc>
          <w:tcPr>
            <w:tcW w:w="1350" w:type="dxa"/>
          </w:tcPr>
          <w:p w14:paraId="4C77FAA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2013</w:t>
            </w:r>
          </w:p>
        </w:tc>
        <w:tc>
          <w:tcPr>
            <w:tcW w:w="8190" w:type="dxa"/>
          </w:tcPr>
          <w:p w14:paraId="31D76FAC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Organizer,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Mathematical Association of America-Research in Undergraduate Mathematics Education (MAA-RUME) Special Interest Group on Research in Community College Mathematics Education, Denver, CO, February 2013.  </w:t>
            </w:r>
          </w:p>
        </w:tc>
      </w:tr>
      <w:tr w:rsidR="00A210A7" w:rsidRPr="00A42143" w14:paraId="3C4D129E" w14:textId="77777777" w:rsidTr="00B92B56">
        <w:tc>
          <w:tcPr>
            <w:tcW w:w="1350" w:type="dxa"/>
          </w:tcPr>
          <w:p w14:paraId="34C69FA5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2012</w:t>
            </w:r>
          </w:p>
        </w:tc>
        <w:tc>
          <w:tcPr>
            <w:tcW w:w="8190" w:type="dxa"/>
          </w:tcPr>
          <w:p w14:paraId="42E73E47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Organizing Committee,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Mathematical Association of America (MAA) 2012 Spring Sectional Meeting, New York, NY, May 2012.</w:t>
            </w:r>
          </w:p>
        </w:tc>
      </w:tr>
      <w:tr w:rsidR="00A210A7" w:rsidRPr="00A42143" w14:paraId="58A98664" w14:textId="77777777" w:rsidTr="00B92B56">
        <w:tc>
          <w:tcPr>
            <w:tcW w:w="1350" w:type="dxa"/>
          </w:tcPr>
          <w:p w14:paraId="73D015A8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2010</w:t>
            </w:r>
          </w:p>
        </w:tc>
        <w:tc>
          <w:tcPr>
            <w:tcW w:w="8190" w:type="dxa"/>
          </w:tcPr>
          <w:p w14:paraId="10DBBB34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Special Session Organizer,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American Mathematical Society (AMS) 2010 Spring Eastern Section Meeting,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Groups and Logic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, Newark, NJ, May 2010.</w:t>
            </w:r>
          </w:p>
        </w:tc>
      </w:tr>
      <w:tr w:rsidR="00A210A7" w:rsidRPr="00A42143" w14:paraId="48F8723C" w14:textId="77777777" w:rsidTr="00B92B56">
        <w:tc>
          <w:tcPr>
            <w:tcW w:w="1350" w:type="dxa"/>
          </w:tcPr>
          <w:p w14:paraId="7A95959F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2009</w:t>
            </w:r>
          </w:p>
        </w:tc>
        <w:tc>
          <w:tcPr>
            <w:tcW w:w="8190" w:type="dxa"/>
          </w:tcPr>
          <w:p w14:paraId="5799F929" w14:textId="77777777" w:rsidR="00A210A7" w:rsidRPr="00A42143" w:rsidRDefault="00A210A7" w:rsidP="00B92B56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Special Session Organizer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New York State Mathematics Association of Two-Year Colleges (NYSMATYC) Region IV Fall Conference,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Special Session on Implementation of </w:t>
            </w:r>
            <w:proofErr w:type="spellStart"/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Mymathlab</w:t>
            </w:r>
            <w:proofErr w:type="spellEnd"/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and </w:t>
            </w:r>
            <w:proofErr w:type="spellStart"/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Webassign</w:t>
            </w:r>
            <w:proofErr w:type="spellEnd"/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in the Classroom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, New York, NY, November 2009.</w:t>
            </w:r>
          </w:p>
        </w:tc>
      </w:tr>
      <w:tr w:rsidR="00A210A7" w:rsidRPr="00A42143" w14:paraId="4F701A4A" w14:textId="77777777" w:rsidTr="00B92B56">
        <w:tc>
          <w:tcPr>
            <w:tcW w:w="1350" w:type="dxa"/>
          </w:tcPr>
          <w:p w14:paraId="7E43478D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Cs/>
                <w:sz w:val="24"/>
                <w:szCs w:val="24"/>
              </w:rPr>
              <w:t>2009</w:t>
            </w:r>
          </w:p>
        </w:tc>
        <w:tc>
          <w:tcPr>
            <w:tcW w:w="8190" w:type="dxa"/>
          </w:tcPr>
          <w:p w14:paraId="761CF1AB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Local Director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American Mathematical Society of Two-Year Colleges (AMATYC) Right Stuff College Algebra Workshop, May 2009.  </w:t>
            </w:r>
          </w:p>
        </w:tc>
      </w:tr>
    </w:tbl>
    <w:p w14:paraId="1AAD7BC0" w14:textId="77777777" w:rsidR="00A210A7" w:rsidRPr="00A42143" w:rsidRDefault="00A210A7" w:rsidP="00A210A7">
      <w:pPr>
        <w:pStyle w:val="Heading2"/>
      </w:pPr>
      <w:r w:rsidRPr="00A42143">
        <w:t>Local Invited Talks/Workshops Given at BMCC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10"/>
      </w:tblGrid>
      <w:tr w:rsidR="00A210A7" w:rsidRPr="00A42143" w14:paraId="28BC54F0" w14:textId="77777777" w:rsidTr="00B92B56">
        <w:tc>
          <w:tcPr>
            <w:tcW w:w="1350" w:type="dxa"/>
          </w:tcPr>
          <w:p w14:paraId="0C7139B0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010" w:type="dxa"/>
          </w:tcPr>
          <w:p w14:paraId="6EBECC9B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Hachey, A.C., Conway, K.M. (2022, May). Time as a resource for college is not equitably distributed and it explains differential college outcomes.  [Invited talk] presented at BMCC/CUNY Assessment Conference, May, New York, NY. </w:t>
            </w:r>
          </w:p>
        </w:tc>
      </w:tr>
      <w:tr w:rsidR="00A210A7" w:rsidRPr="00A42143" w14:paraId="4EB483AE" w14:textId="77777777" w:rsidTr="00B92B56">
        <w:tc>
          <w:tcPr>
            <w:tcW w:w="1350" w:type="dxa"/>
          </w:tcPr>
          <w:p w14:paraId="5C135420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010" w:type="dxa"/>
          </w:tcPr>
          <w:p w14:paraId="6C8F40C4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 xml:space="preserve">Wladis, C.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(2017, January).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Online Learning: Adapting teaching approaches to address the challenges and enjoy the benefits of the online medium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BMCC Faculty Convocation, Special Session Leader.  </w:t>
            </w:r>
          </w:p>
        </w:tc>
      </w:tr>
      <w:tr w:rsidR="00A210A7" w:rsidRPr="00A42143" w14:paraId="68F0177F" w14:textId="77777777" w:rsidTr="00B92B56">
        <w:tc>
          <w:tcPr>
            <w:tcW w:w="1350" w:type="dxa"/>
          </w:tcPr>
          <w:p w14:paraId="7E2C9A60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2016</w:t>
            </w:r>
          </w:p>
        </w:tc>
        <w:tc>
          <w:tcPr>
            <w:tcW w:w="8010" w:type="dxa"/>
          </w:tcPr>
          <w:p w14:paraId="102B51DC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 xml:space="preserve">Wladis, C.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(2016, November).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Online Learners at CUNY: Survey Results and Discussion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(live presentation and webinar), BMCC Center for Excellence in Teaching, Learning and Scholarship.  </w:t>
            </w:r>
          </w:p>
        </w:tc>
      </w:tr>
      <w:tr w:rsidR="00A210A7" w:rsidRPr="00A42143" w14:paraId="326BA329" w14:textId="77777777" w:rsidTr="00B92B56">
        <w:tc>
          <w:tcPr>
            <w:tcW w:w="1350" w:type="dxa"/>
          </w:tcPr>
          <w:p w14:paraId="5DC25447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010" w:type="dxa"/>
          </w:tcPr>
          <w:p w14:paraId="03280C47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 xml:space="preserve">Wladis, C.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(2015, December).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Retention in Online Courses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BMCC Center for Excellence in Teaching, Learning and Scholarship.  </w:t>
            </w:r>
          </w:p>
        </w:tc>
      </w:tr>
      <w:tr w:rsidR="00A210A7" w:rsidRPr="00A42143" w14:paraId="328FC0A7" w14:textId="77777777" w:rsidTr="00B92B56">
        <w:tc>
          <w:tcPr>
            <w:tcW w:w="1350" w:type="dxa"/>
          </w:tcPr>
          <w:p w14:paraId="665F2B8B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8010" w:type="dxa"/>
          </w:tcPr>
          <w:p w14:paraId="6C16678F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 xml:space="preserve">Wladis, C. </w:t>
            </w:r>
            <w:r w:rsidRPr="00A42143">
              <w:rPr>
                <w:rFonts w:ascii="Times New Roman" w:hAnsi="Times New Roman"/>
                <w:sz w:val="24"/>
                <w:szCs w:val="24"/>
              </w:rPr>
              <w:t>(2010, September).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Rotation Distance and Thompson’s Groups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, 9/16/10, BMCC Mathematics Colloquium.</w:t>
            </w:r>
          </w:p>
        </w:tc>
      </w:tr>
      <w:tr w:rsidR="00A210A7" w:rsidRPr="00A42143" w14:paraId="4D4D7F0F" w14:textId="77777777" w:rsidTr="00B92B56">
        <w:tc>
          <w:tcPr>
            <w:tcW w:w="1350" w:type="dxa"/>
          </w:tcPr>
          <w:p w14:paraId="4FDE8921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8010" w:type="dxa"/>
          </w:tcPr>
          <w:p w14:paraId="273F9540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 xml:space="preserve">Wladis, C.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(2010, March).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Homology of the Braided Thompson Groups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BMCC Teaching and Learning Center.  </w:t>
            </w:r>
          </w:p>
        </w:tc>
      </w:tr>
      <w:tr w:rsidR="00A210A7" w:rsidRPr="00A42143" w14:paraId="2A107A8C" w14:textId="77777777" w:rsidTr="00B92B56">
        <w:tc>
          <w:tcPr>
            <w:tcW w:w="1350" w:type="dxa"/>
          </w:tcPr>
          <w:p w14:paraId="31102EE1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010" w:type="dxa"/>
          </w:tcPr>
          <w:p w14:paraId="54E32BB4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 xml:space="preserve">Wladis, C. 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(2009, September).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Rotation Distance and Thompson’s Groups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BMCC Mathematics Colloquium.  </w:t>
            </w:r>
          </w:p>
        </w:tc>
      </w:tr>
      <w:tr w:rsidR="00A210A7" w:rsidRPr="00A42143" w14:paraId="5A755542" w14:textId="77777777" w:rsidTr="00B92B56">
        <w:tc>
          <w:tcPr>
            <w:tcW w:w="1350" w:type="dxa"/>
          </w:tcPr>
          <w:p w14:paraId="553A24C0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2009</w:t>
            </w:r>
          </w:p>
        </w:tc>
        <w:tc>
          <w:tcPr>
            <w:tcW w:w="8010" w:type="dxa"/>
          </w:tcPr>
          <w:p w14:paraId="32A0B610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(2009, March).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Geometry and Thompson's Groups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BMCC Teaching Learning Center.  </w:t>
            </w:r>
          </w:p>
        </w:tc>
      </w:tr>
      <w:tr w:rsidR="00A210A7" w:rsidRPr="00A42143" w14:paraId="5EE47127" w14:textId="77777777" w:rsidTr="00B92B56">
        <w:tc>
          <w:tcPr>
            <w:tcW w:w="1350" w:type="dxa"/>
          </w:tcPr>
          <w:p w14:paraId="6254AFD3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8010" w:type="dxa"/>
          </w:tcPr>
          <w:p w14:paraId="65EA0C3D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(2005, April).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Addressing Students Misconceptions about Probability in Introductory College Statistics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BMCC Teaching and Learning Center.  </w:t>
            </w:r>
          </w:p>
        </w:tc>
      </w:tr>
      <w:tr w:rsidR="00A210A7" w:rsidRPr="00A42143" w14:paraId="400FCC68" w14:textId="77777777" w:rsidTr="00B92B56">
        <w:tc>
          <w:tcPr>
            <w:tcW w:w="1350" w:type="dxa"/>
          </w:tcPr>
          <w:p w14:paraId="7CD5BBB5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>2004</w:t>
            </w:r>
          </w:p>
        </w:tc>
        <w:tc>
          <w:tcPr>
            <w:tcW w:w="8010" w:type="dxa"/>
          </w:tcPr>
          <w:p w14:paraId="2E8F0717" w14:textId="77777777" w:rsidR="00A210A7" w:rsidRPr="00A42143" w:rsidRDefault="00A210A7" w:rsidP="00B92B56">
            <w:pPr>
              <w:tabs>
                <w:tab w:val="left" w:pos="9180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143">
              <w:rPr>
                <w:rFonts w:ascii="Times New Roman" w:hAnsi="Times New Roman"/>
                <w:b/>
                <w:sz w:val="24"/>
                <w:szCs w:val="24"/>
              </w:rPr>
              <w:t>Wladis, C.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 (2004, September), </w:t>
            </w:r>
            <w:r w:rsidRPr="00A42143">
              <w:rPr>
                <w:rFonts w:ascii="Times New Roman" w:hAnsi="Times New Roman"/>
                <w:bCs/>
                <w:i/>
                <w:sz w:val="24"/>
                <w:szCs w:val="24"/>
              </w:rPr>
              <w:t>Chinese Methods of Proof</w:t>
            </w:r>
            <w:r w:rsidRPr="00A42143">
              <w:rPr>
                <w:rFonts w:ascii="Times New Roman" w:hAnsi="Times New Roman"/>
                <w:bCs/>
                <w:sz w:val="24"/>
                <w:szCs w:val="24"/>
              </w:rPr>
              <w:t xml:space="preserve">, BMCC Teaching Learning Center.  </w:t>
            </w:r>
          </w:p>
        </w:tc>
      </w:tr>
    </w:tbl>
    <w:p w14:paraId="39217D76" w14:textId="77777777" w:rsidR="00A210A7" w:rsidRPr="00A42143" w:rsidRDefault="00A210A7" w:rsidP="00A210A7">
      <w:pPr>
        <w:pStyle w:val="Heading1"/>
      </w:pPr>
      <w:r w:rsidRPr="00A42143">
        <w:t xml:space="preserve">SERVICE TO PROFESSION </w:t>
      </w:r>
    </w:p>
    <w:p w14:paraId="54D6DCE0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Senior Associate Editor,</w:t>
      </w:r>
      <w:r w:rsidRPr="00A42143">
        <w:rPr>
          <w:rFonts w:ascii="Times New Roman" w:hAnsi="Times New Roman"/>
          <w:bCs/>
          <w:i/>
          <w:sz w:val="24"/>
          <w:szCs w:val="24"/>
        </w:rPr>
        <w:t xml:space="preserve"> Online Learning</w:t>
      </w:r>
      <w:r w:rsidRPr="00A42143">
        <w:rPr>
          <w:rFonts w:ascii="Times New Roman" w:hAnsi="Times New Roman"/>
          <w:bCs/>
          <w:iCs/>
          <w:sz w:val="24"/>
          <w:szCs w:val="24"/>
        </w:rPr>
        <w:t>, 2022-present</w:t>
      </w:r>
    </w:p>
    <w:p w14:paraId="51E46261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Grant Panel Reviewer,</w:t>
      </w:r>
      <w:r w:rsidRPr="00A42143">
        <w:rPr>
          <w:rFonts w:ascii="Times New Roman" w:hAnsi="Times New Roman"/>
          <w:bCs/>
          <w:i/>
          <w:sz w:val="24"/>
          <w:szCs w:val="24"/>
        </w:rPr>
        <w:t xml:space="preserve"> National Science Foundation</w:t>
      </w:r>
      <w:r w:rsidRPr="00A42143">
        <w:rPr>
          <w:rFonts w:ascii="Times New Roman" w:hAnsi="Times New Roman"/>
          <w:bCs/>
          <w:sz w:val="24"/>
          <w:szCs w:val="24"/>
        </w:rPr>
        <w:t>, 2017-present</w:t>
      </w:r>
    </w:p>
    <w:p w14:paraId="419EF762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Executive Committee,</w:t>
      </w:r>
      <w:r w:rsidRPr="00A42143">
        <w:rPr>
          <w:rFonts w:ascii="Times New Roman" w:hAnsi="Times New Roman"/>
          <w:bCs/>
          <w:i/>
          <w:sz w:val="24"/>
          <w:szCs w:val="24"/>
        </w:rPr>
        <w:t xml:space="preserve"> Northeast Regional Representative</w:t>
      </w:r>
      <w:r w:rsidRPr="00A42143">
        <w:rPr>
          <w:rFonts w:ascii="Times New Roman" w:hAnsi="Times New Roman"/>
          <w:bCs/>
          <w:sz w:val="24"/>
          <w:szCs w:val="24"/>
        </w:rPr>
        <w:t>, AMATYC's Research in Mathematics Education for Two-Year Colleges committee (RMETYC), 2014 - present</w:t>
      </w:r>
    </w:p>
    <w:p w14:paraId="0A8543C5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 xml:space="preserve">Reviewer, </w:t>
      </w:r>
      <w:r w:rsidRPr="00A42143">
        <w:rPr>
          <w:rFonts w:ascii="Times New Roman" w:hAnsi="Times New Roman"/>
          <w:bCs/>
          <w:i/>
          <w:sz w:val="24"/>
          <w:szCs w:val="24"/>
        </w:rPr>
        <w:t xml:space="preserve">Conference Board of </w:t>
      </w:r>
      <w:proofErr w:type="gramStart"/>
      <w:r w:rsidRPr="00A42143">
        <w:rPr>
          <w:rFonts w:ascii="Times New Roman" w:hAnsi="Times New Roman"/>
          <w:bCs/>
          <w:i/>
          <w:sz w:val="24"/>
          <w:szCs w:val="24"/>
        </w:rPr>
        <w:t>the Mathematical</w:t>
      </w:r>
      <w:proofErr w:type="gramEnd"/>
      <w:r w:rsidRPr="00A42143">
        <w:rPr>
          <w:rFonts w:ascii="Times New Roman" w:hAnsi="Times New Roman"/>
          <w:bCs/>
          <w:i/>
          <w:sz w:val="24"/>
          <w:szCs w:val="24"/>
        </w:rPr>
        <w:t xml:space="preserve"> Sciences (CBMS) Two-Year Mathematics Questionnaire</w:t>
      </w:r>
      <w:r w:rsidRPr="00A42143">
        <w:rPr>
          <w:rFonts w:ascii="Times New Roman" w:hAnsi="Times New Roman"/>
          <w:bCs/>
          <w:iCs/>
          <w:sz w:val="24"/>
          <w:szCs w:val="24"/>
        </w:rPr>
        <w:t>, 2020</w:t>
      </w:r>
    </w:p>
    <w:p w14:paraId="358595E3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Writing Team,</w:t>
      </w:r>
      <w:r w:rsidRPr="00A42143">
        <w:rPr>
          <w:rFonts w:ascii="Times New Roman" w:hAnsi="Times New Roman"/>
          <w:bCs/>
          <w:i/>
          <w:sz w:val="24"/>
          <w:szCs w:val="24"/>
        </w:rPr>
        <w:t xml:space="preserve"> Mathematical Association of America (MAA) Instructional Practices (IP) Guide</w:t>
      </w:r>
      <w:r w:rsidRPr="00A42143">
        <w:rPr>
          <w:rFonts w:ascii="Times New Roman" w:hAnsi="Times New Roman"/>
          <w:bCs/>
          <w:sz w:val="24"/>
          <w:szCs w:val="24"/>
        </w:rPr>
        <w:t xml:space="preserve"> (Assessment Chapter), 2017</w:t>
      </w:r>
    </w:p>
    <w:p w14:paraId="60D3FD94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Writing Team,</w:t>
      </w:r>
      <w:r w:rsidRPr="00A42143">
        <w:rPr>
          <w:rFonts w:ascii="Times New Roman" w:hAnsi="Times New Roman"/>
          <w:bCs/>
          <w:i/>
          <w:sz w:val="24"/>
          <w:szCs w:val="24"/>
        </w:rPr>
        <w:t xml:space="preserve"> American Mathematical Association of Two-Year Colleges (AMATYC) IMPACT (Improving Mathematical Prowess and College Teaching) Standards Document</w:t>
      </w:r>
      <w:r w:rsidRPr="00A42143">
        <w:rPr>
          <w:rFonts w:ascii="Times New Roman" w:hAnsi="Times New Roman"/>
          <w:bCs/>
          <w:sz w:val="24"/>
          <w:szCs w:val="24"/>
        </w:rPr>
        <w:t xml:space="preserve"> (Implications for Research Chapter), 2017</w:t>
      </w:r>
    </w:p>
    <w:p w14:paraId="3FB407FC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 xml:space="preserve">Reviewer, </w:t>
      </w:r>
      <w:r w:rsidRPr="00A42143">
        <w:rPr>
          <w:rFonts w:ascii="Times New Roman" w:hAnsi="Times New Roman"/>
          <w:bCs/>
          <w:i/>
          <w:sz w:val="24"/>
          <w:szCs w:val="24"/>
        </w:rPr>
        <w:t xml:space="preserve">Project Slope Applications, </w:t>
      </w:r>
      <w:r w:rsidRPr="00A42143">
        <w:rPr>
          <w:rFonts w:ascii="Times New Roman" w:hAnsi="Times New Roman"/>
          <w:bCs/>
          <w:iCs/>
          <w:sz w:val="24"/>
          <w:szCs w:val="24"/>
        </w:rPr>
        <w:t>American Mathematical Association of Two-Year Colleges (AMATYC), 2018</w:t>
      </w:r>
    </w:p>
    <w:p w14:paraId="78A313A1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 xml:space="preserve">Ad Hoc Reviewer, </w:t>
      </w:r>
      <w:r w:rsidRPr="00A42143">
        <w:rPr>
          <w:rFonts w:ascii="Times New Roman" w:hAnsi="Times New Roman"/>
          <w:bCs/>
          <w:i/>
          <w:sz w:val="24"/>
          <w:szCs w:val="24"/>
        </w:rPr>
        <w:t>Czech National Science Foundation grant applications</w:t>
      </w:r>
      <w:r w:rsidRPr="00A42143">
        <w:rPr>
          <w:rFonts w:ascii="Times New Roman" w:hAnsi="Times New Roman"/>
          <w:bCs/>
          <w:iCs/>
          <w:sz w:val="24"/>
          <w:szCs w:val="24"/>
        </w:rPr>
        <w:t>, 2016</w:t>
      </w:r>
    </w:p>
    <w:p w14:paraId="2334F376" w14:textId="77777777" w:rsidR="00A210A7" w:rsidRPr="00A42143" w:rsidRDefault="00A210A7" w:rsidP="00A210A7">
      <w:pPr>
        <w:pStyle w:val="Heading2"/>
      </w:pPr>
      <w:r w:rsidRPr="00A42143">
        <w:t>Grant Advisory Boards</w:t>
      </w:r>
    </w:p>
    <w:p w14:paraId="416CC5F7" w14:textId="77777777" w:rsidR="00A210A7" w:rsidRPr="00A42143" w:rsidRDefault="00A210A7" w:rsidP="00A210A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 xml:space="preserve">NSF Award, </w:t>
      </w:r>
      <w:r w:rsidRPr="00A42143">
        <w:rPr>
          <w:rFonts w:ascii="Times New Roman" w:hAnsi="Times New Roman"/>
          <w:i/>
          <w:iCs/>
          <w:sz w:val="24"/>
          <w:szCs w:val="24"/>
        </w:rPr>
        <w:t>ECR Hub: Advancing the Long-Term Potential of Fundamental Research</w:t>
      </w:r>
      <w:r w:rsidRPr="00A42143">
        <w:rPr>
          <w:rFonts w:ascii="Times New Roman" w:hAnsi="Times New Roman"/>
          <w:sz w:val="24"/>
          <w:szCs w:val="24"/>
        </w:rPr>
        <w:t>, American Institutes for Research in the Behavioral Sciences, 2022-2027</w:t>
      </w:r>
    </w:p>
    <w:p w14:paraId="04F3753E" w14:textId="77777777" w:rsidR="00A210A7" w:rsidRPr="00A42143" w:rsidRDefault="00A210A7" w:rsidP="00A210A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lastRenderedPageBreak/>
        <w:t xml:space="preserve">NSF Award, </w:t>
      </w:r>
      <w:r w:rsidRPr="00A42143">
        <w:rPr>
          <w:rFonts w:ascii="Times New Roman" w:hAnsi="Times New Roman"/>
          <w:i/>
          <w:iCs/>
          <w:sz w:val="24"/>
          <w:szCs w:val="24"/>
        </w:rPr>
        <w:t>TRANSPIRE – A transdisciplinary pedagogy for postdoctoral development</w:t>
      </w:r>
      <w:r w:rsidRPr="00A42143">
        <w:rPr>
          <w:rFonts w:ascii="Times New Roman" w:hAnsi="Times New Roman"/>
          <w:sz w:val="24"/>
          <w:szCs w:val="24"/>
        </w:rPr>
        <w:t>, City University of New York Graduate Center, 2022-2024</w:t>
      </w:r>
    </w:p>
    <w:p w14:paraId="0AE57D34" w14:textId="77777777" w:rsidR="00A210A7" w:rsidRPr="00A42143" w:rsidRDefault="00A210A7" w:rsidP="00A210A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 xml:space="preserve">NSF Award, </w:t>
      </w:r>
      <w:r w:rsidRPr="00A42143">
        <w:rPr>
          <w:rFonts w:ascii="Times New Roman" w:hAnsi="Times New Roman"/>
          <w:i/>
          <w:iCs/>
          <w:sz w:val="24"/>
          <w:szCs w:val="24"/>
        </w:rPr>
        <w:t>Advancing Students' Proof Practices in Mathematics through Inquiry, Reinvention, and Engagement</w:t>
      </w:r>
      <w:r w:rsidRPr="00A42143">
        <w:rPr>
          <w:rFonts w:ascii="Times New Roman" w:hAnsi="Times New Roman"/>
          <w:sz w:val="24"/>
          <w:szCs w:val="24"/>
        </w:rPr>
        <w:t>, Portland State University, 2022-2023</w:t>
      </w:r>
    </w:p>
    <w:p w14:paraId="2100F7C7" w14:textId="77777777" w:rsidR="00A210A7" w:rsidRPr="00A42143" w:rsidRDefault="00A210A7" w:rsidP="00A210A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 xml:space="preserve">NSF Award, </w:t>
      </w:r>
      <w:r w:rsidRPr="00A42143">
        <w:rPr>
          <w:rFonts w:ascii="Times New Roman" w:hAnsi="Times New Roman"/>
          <w:i/>
          <w:iCs/>
          <w:sz w:val="24"/>
          <w:szCs w:val="24"/>
        </w:rPr>
        <w:t>Algebra Instruction at Community Colleges: Validating Measures of Quality Instruction</w:t>
      </w:r>
      <w:r w:rsidRPr="00A42143">
        <w:rPr>
          <w:rFonts w:ascii="Times New Roman" w:hAnsi="Times New Roman"/>
          <w:sz w:val="24"/>
          <w:szCs w:val="24"/>
        </w:rPr>
        <w:t>, University of Michigan, University of Minnesota-Twin Cities, Oregon State University, Maricopa County Community College District, 2020-2023</w:t>
      </w:r>
    </w:p>
    <w:p w14:paraId="3D2E5680" w14:textId="77777777" w:rsidR="00A210A7" w:rsidRPr="00A42143" w:rsidRDefault="00A210A7" w:rsidP="00A210A7">
      <w:pPr>
        <w:pStyle w:val="Heading2"/>
      </w:pPr>
      <w:r w:rsidRPr="00A42143">
        <w:t>Journal Reviewer</w:t>
      </w:r>
    </w:p>
    <w:p w14:paraId="35B931BC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Educational Researcher</w:t>
      </w:r>
      <w:r w:rsidRPr="00A42143">
        <w:rPr>
          <w:rFonts w:ascii="Times New Roman" w:hAnsi="Times New Roman"/>
          <w:sz w:val="24"/>
          <w:szCs w:val="24"/>
        </w:rPr>
        <w:t>, American Educational Research Association</w:t>
      </w:r>
    </w:p>
    <w:p w14:paraId="1CB5CCD8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American Educational Research Journal</w:t>
      </w:r>
      <w:r w:rsidRPr="00A42143">
        <w:rPr>
          <w:rFonts w:ascii="Times New Roman" w:hAnsi="Times New Roman"/>
          <w:sz w:val="24"/>
          <w:szCs w:val="24"/>
        </w:rPr>
        <w:t>, American Educational Research Association</w:t>
      </w:r>
    </w:p>
    <w:p w14:paraId="05804241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Educational Evaluation and Policy Analysis</w:t>
      </w:r>
      <w:r w:rsidRPr="00A42143">
        <w:rPr>
          <w:rFonts w:ascii="Times New Roman" w:hAnsi="Times New Roman"/>
          <w:sz w:val="24"/>
          <w:szCs w:val="24"/>
        </w:rPr>
        <w:t>, American Educational Research Association</w:t>
      </w:r>
    </w:p>
    <w:p w14:paraId="247A6B8A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iCs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AERA Open</w:t>
      </w:r>
      <w:r w:rsidRPr="00A42143">
        <w:rPr>
          <w:rFonts w:ascii="Times New Roman" w:hAnsi="Times New Roman"/>
          <w:iCs/>
          <w:sz w:val="24"/>
          <w:szCs w:val="24"/>
        </w:rPr>
        <w:t>, American Educational Research Association</w:t>
      </w:r>
    </w:p>
    <w:p w14:paraId="077C6241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Journal of Research in Mathematics Education</w:t>
      </w:r>
    </w:p>
    <w:p w14:paraId="49D21847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Educational Studies in Mathematics</w:t>
      </w:r>
    </w:p>
    <w:p w14:paraId="1BFA2C45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Journal of Mathematical Behavior</w:t>
      </w:r>
    </w:p>
    <w:p w14:paraId="678109B0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Journal of Higher Education</w:t>
      </w:r>
    </w:p>
    <w:p w14:paraId="5C5D8EBC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Higher Education</w:t>
      </w:r>
    </w:p>
    <w:p w14:paraId="0C39AE6C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Studies in Higher Education</w:t>
      </w:r>
    </w:p>
    <w:p w14:paraId="1BE51CD5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Computers &amp; Education</w:t>
      </w:r>
    </w:p>
    <w:p w14:paraId="3F8FE8AD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The Internet and Higher Education</w:t>
      </w:r>
    </w:p>
    <w:p w14:paraId="0EDE11C3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Online Learning</w:t>
      </w:r>
    </w:p>
    <w:p w14:paraId="785C224E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Community College Review</w:t>
      </w:r>
    </w:p>
    <w:p w14:paraId="019CFA95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PRIMUS</w:t>
      </w:r>
    </w:p>
    <w:p w14:paraId="7E45DD7F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i/>
          <w:sz w:val="24"/>
          <w:szCs w:val="24"/>
        </w:rPr>
      </w:pPr>
      <w:proofErr w:type="spellStart"/>
      <w:r w:rsidRPr="00A42143">
        <w:rPr>
          <w:rFonts w:ascii="Times New Roman" w:hAnsi="Times New Roman"/>
          <w:i/>
          <w:sz w:val="24"/>
          <w:szCs w:val="24"/>
        </w:rPr>
        <w:t>PlosONE</w:t>
      </w:r>
      <w:proofErr w:type="spellEnd"/>
    </w:p>
    <w:p w14:paraId="594F5A41" w14:textId="77777777" w:rsidR="00A210A7" w:rsidRPr="00A42143" w:rsidRDefault="00A210A7" w:rsidP="00A210A7">
      <w:pPr>
        <w:pStyle w:val="Heading3"/>
        <w:rPr>
          <w:i/>
          <w:iCs/>
        </w:rPr>
      </w:pPr>
      <w:r w:rsidRPr="00A42143">
        <w:t>Conference Proposal Reviewer</w:t>
      </w:r>
    </w:p>
    <w:p w14:paraId="5446646D" w14:textId="77777777" w:rsidR="00A210A7" w:rsidRPr="00A42143" w:rsidRDefault="00A210A7" w:rsidP="00A210A7">
      <w:pPr>
        <w:rPr>
          <w:rFonts w:ascii="Times New Roman" w:hAnsi="Times New Roman"/>
          <w:i/>
          <w:iCs/>
          <w:sz w:val="24"/>
          <w:szCs w:val="24"/>
        </w:rPr>
      </w:pPr>
      <w:r w:rsidRPr="00A42143">
        <w:rPr>
          <w:rFonts w:ascii="Times New Roman" w:hAnsi="Times New Roman"/>
          <w:i/>
          <w:iCs/>
          <w:sz w:val="24"/>
          <w:szCs w:val="24"/>
        </w:rPr>
        <w:t>American Educational Research Association (AERA) Annual Conference</w:t>
      </w:r>
    </w:p>
    <w:p w14:paraId="2B878A42" w14:textId="77777777" w:rsidR="00A210A7" w:rsidRPr="00A42143" w:rsidRDefault="00A210A7" w:rsidP="00A210A7">
      <w:pPr>
        <w:rPr>
          <w:rFonts w:ascii="Times New Roman" w:hAnsi="Times New Roman"/>
          <w:i/>
          <w:iCs/>
          <w:sz w:val="24"/>
          <w:szCs w:val="24"/>
        </w:rPr>
      </w:pPr>
      <w:r w:rsidRPr="00A42143">
        <w:rPr>
          <w:rFonts w:ascii="Times New Roman" w:hAnsi="Times New Roman"/>
          <w:i/>
          <w:iCs/>
          <w:sz w:val="24"/>
          <w:szCs w:val="24"/>
        </w:rPr>
        <w:t>Conference of the European Society for Research in Mathematics Education (CERME) bi-annual conference</w:t>
      </w:r>
    </w:p>
    <w:p w14:paraId="09CFC598" w14:textId="77777777" w:rsidR="00A210A7" w:rsidRPr="00A42143" w:rsidRDefault="00A210A7" w:rsidP="00A210A7">
      <w:pPr>
        <w:rPr>
          <w:rFonts w:ascii="Times New Roman" w:hAnsi="Times New Roman"/>
          <w:i/>
          <w:iCs/>
          <w:sz w:val="24"/>
          <w:szCs w:val="24"/>
        </w:rPr>
      </w:pPr>
      <w:r w:rsidRPr="00A42143">
        <w:rPr>
          <w:rFonts w:ascii="Times New Roman" w:hAnsi="Times New Roman"/>
          <w:i/>
          <w:iCs/>
          <w:sz w:val="24"/>
          <w:szCs w:val="24"/>
        </w:rPr>
        <w:t>Research in Undergraduate Mathematics Association (RUME) Annual Conference</w:t>
      </w:r>
    </w:p>
    <w:p w14:paraId="02DC13DE" w14:textId="77777777" w:rsidR="00A210A7" w:rsidRPr="00A42143" w:rsidRDefault="00A210A7" w:rsidP="00A210A7">
      <w:pPr>
        <w:rPr>
          <w:rFonts w:ascii="Times New Roman" w:hAnsi="Times New Roman"/>
          <w:i/>
          <w:iCs/>
          <w:sz w:val="24"/>
          <w:szCs w:val="24"/>
        </w:rPr>
      </w:pPr>
      <w:r w:rsidRPr="00A42143">
        <w:rPr>
          <w:rFonts w:ascii="Times New Roman" w:hAnsi="Times New Roman"/>
          <w:i/>
          <w:iCs/>
          <w:sz w:val="24"/>
          <w:szCs w:val="24"/>
        </w:rPr>
        <w:t>Psychology of Mathematics Education (PME) Annual Conference</w:t>
      </w:r>
    </w:p>
    <w:p w14:paraId="4FF2CF3D" w14:textId="77777777" w:rsidR="00A210A7" w:rsidRPr="00A42143" w:rsidRDefault="00A210A7" w:rsidP="00A210A7">
      <w:pPr>
        <w:rPr>
          <w:rFonts w:ascii="Times New Roman" w:hAnsi="Times New Roman"/>
          <w:i/>
          <w:iCs/>
          <w:sz w:val="24"/>
          <w:szCs w:val="24"/>
        </w:rPr>
      </w:pPr>
      <w:r w:rsidRPr="00A42143">
        <w:rPr>
          <w:rFonts w:ascii="Times New Roman" w:hAnsi="Times New Roman"/>
          <w:i/>
          <w:iCs/>
          <w:sz w:val="24"/>
          <w:szCs w:val="24"/>
        </w:rPr>
        <w:t>Psychology of Mathematics Education—North America (PME-NA) Annual Conference</w:t>
      </w:r>
    </w:p>
    <w:p w14:paraId="31053BB8" w14:textId="77777777" w:rsidR="00A210A7" w:rsidRPr="00A42143" w:rsidRDefault="00A210A7" w:rsidP="00A210A7">
      <w:pPr>
        <w:pStyle w:val="Heading2"/>
      </w:pPr>
      <w:r w:rsidRPr="00A42143">
        <w:lastRenderedPageBreak/>
        <w:t>Curriculum, Textbook and Software Reviewer</w:t>
      </w:r>
    </w:p>
    <w:p w14:paraId="30D0C32F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Dantes standardized test</w:t>
      </w:r>
      <w:r w:rsidRPr="00A42143">
        <w:rPr>
          <w:rFonts w:ascii="Times New Roman" w:hAnsi="Times New Roman"/>
          <w:sz w:val="24"/>
          <w:szCs w:val="24"/>
        </w:rPr>
        <w:t>, Fundamentals of College Algebra</w:t>
      </w:r>
    </w:p>
    <w:p w14:paraId="53DCA489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Dantes standardized test</w:t>
      </w:r>
      <w:r w:rsidRPr="00A42143">
        <w:rPr>
          <w:rFonts w:ascii="Times New Roman" w:hAnsi="Times New Roman"/>
          <w:sz w:val="24"/>
          <w:szCs w:val="24"/>
        </w:rPr>
        <w:t>, Principles of Statistics</w:t>
      </w:r>
    </w:p>
    <w:p w14:paraId="52A0FA07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National League for Nursing</w:t>
      </w:r>
      <w:r w:rsidRPr="00A42143">
        <w:rPr>
          <w:rFonts w:ascii="Times New Roman" w:hAnsi="Times New Roman"/>
          <w:sz w:val="24"/>
          <w:szCs w:val="24"/>
        </w:rPr>
        <w:t xml:space="preserve">, pre-admission examinations for </w:t>
      </w:r>
      <w:r w:rsidRPr="00A42143">
        <w:rPr>
          <w:rStyle w:val="st"/>
          <w:rFonts w:ascii="Times New Roman" w:hAnsi="Times New Roman"/>
          <w:sz w:val="24"/>
          <w:szCs w:val="24"/>
        </w:rPr>
        <w:t>nursing</w:t>
      </w:r>
      <w:r w:rsidRPr="00A42143">
        <w:rPr>
          <w:rFonts w:ascii="Times New Roman" w:hAnsi="Times New Roman"/>
          <w:sz w:val="24"/>
          <w:szCs w:val="24"/>
        </w:rPr>
        <w:t xml:space="preserve"> students</w:t>
      </w:r>
    </w:p>
    <w:p w14:paraId="04A4CBB8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McGraw-Hill standardized tests in arithmetic and geometry for 6</w:t>
      </w:r>
      <w:r w:rsidRPr="00A42143">
        <w:rPr>
          <w:rFonts w:ascii="Times New Roman" w:hAnsi="Times New Roman"/>
          <w:sz w:val="24"/>
          <w:szCs w:val="24"/>
          <w:vertAlign w:val="superscript"/>
        </w:rPr>
        <w:t>th</w:t>
      </w:r>
      <w:r w:rsidRPr="00A42143">
        <w:rPr>
          <w:rFonts w:ascii="Times New Roman" w:hAnsi="Times New Roman"/>
          <w:sz w:val="24"/>
          <w:szCs w:val="24"/>
        </w:rPr>
        <w:t xml:space="preserve"> graders</w:t>
      </w:r>
    </w:p>
    <w:p w14:paraId="4127F7E8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Beginning Algebra</w:t>
      </w:r>
      <w:r w:rsidRPr="00A42143">
        <w:rPr>
          <w:rFonts w:ascii="Times New Roman" w:hAnsi="Times New Roman"/>
          <w:sz w:val="24"/>
          <w:szCs w:val="24"/>
        </w:rPr>
        <w:t xml:space="preserve">, (Edition 6e) by Hutchison, McGraw-Hill Publishers.  </w:t>
      </w:r>
    </w:p>
    <w:p w14:paraId="355E639C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Basic College Mathematics</w:t>
      </w:r>
      <w:r w:rsidRPr="00A42143">
        <w:rPr>
          <w:rFonts w:ascii="Times New Roman" w:hAnsi="Times New Roman"/>
          <w:sz w:val="24"/>
          <w:szCs w:val="24"/>
        </w:rPr>
        <w:t xml:space="preserve"> by Ignacio Bello, McGraw-Hill Publishers.  </w:t>
      </w:r>
    </w:p>
    <w:p w14:paraId="012039D5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i/>
          <w:sz w:val="24"/>
          <w:szCs w:val="24"/>
        </w:rPr>
        <w:t>Elementary Statistics</w:t>
      </w:r>
      <w:r w:rsidRPr="00A42143">
        <w:rPr>
          <w:rFonts w:ascii="Times New Roman" w:hAnsi="Times New Roman"/>
          <w:sz w:val="24"/>
          <w:szCs w:val="24"/>
        </w:rPr>
        <w:t xml:space="preserve"> (Edition10e) by Mario Triola, Addison-Wesley Publishers.  </w:t>
      </w:r>
    </w:p>
    <w:p w14:paraId="4C5751E8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A42143">
        <w:rPr>
          <w:rFonts w:ascii="Times New Roman" w:hAnsi="Times New Roman"/>
          <w:i/>
          <w:sz w:val="24"/>
          <w:szCs w:val="24"/>
        </w:rPr>
        <w:t>MathZone</w:t>
      </w:r>
      <w:proofErr w:type="spellEnd"/>
      <w:r w:rsidRPr="00A42143">
        <w:rPr>
          <w:rFonts w:ascii="Times New Roman" w:hAnsi="Times New Roman"/>
          <w:i/>
          <w:sz w:val="24"/>
          <w:szCs w:val="24"/>
        </w:rPr>
        <w:t xml:space="preserve"> course management software</w:t>
      </w:r>
      <w:r w:rsidRPr="00A42143">
        <w:rPr>
          <w:rFonts w:ascii="Times New Roman" w:hAnsi="Times New Roman"/>
          <w:sz w:val="24"/>
          <w:szCs w:val="24"/>
        </w:rPr>
        <w:t xml:space="preserve">, MeGraw-Hill Publishers. </w:t>
      </w:r>
    </w:p>
    <w:p w14:paraId="4CEE0D98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 xml:space="preserve">American Mathematical Association of Two-Year Colleges (AMATYC) </w:t>
      </w:r>
      <w:r w:rsidRPr="00A42143">
        <w:rPr>
          <w:rFonts w:ascii="Times New Roman" w:hAnsi="Times New Roman"/>
          <w:i/>
          <w:sz w:val="24"/>
          <w:szCs w:val="24"/>
        </w:rPr>
        <w:t>Beyond Crossroads</w:t>
      </w:r>
      <w:r w:rsidRPr="00A42143">
        <w:rPr>
          <w:rFonts w:ascii="Times New Roman" w:hAnsi="Times New Roman"/>
          <w:sz w:val="24"/>
          <w:szCs w:val="24"/>
        </w:rPr>
        <w:t xml:space="preserve"> </w:t>
      </w:r>
    </w:p>
    <w:p w14:paraId="638C5D21" w14:textId="77777777" w:rsidR="00A210A7" w:rsidRPr="00A42143" w:rsidRDefault="00A210A7" w:rsidP="00A210A7">
      <w:pPr>
        <w:pStyle w:val="Heading1"/>
      </w:pPr>
      <w:r w:rsidRPr="00A42143">
        <w:t xml:space="preserve">COLLEGE/UNIVERSITY SERVICE </w:t>
      </w:r>
    </w:p>
    <w:p w14:paraId="1ADD9DD2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 xml:space="preserve">Co-chair, COACHE Taskforce, faculty satisfaction survey and report, 2022-present </w:t>
      </w:r>
    </w:p>
    <w:p w14:paraId="42FC4B2B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CUNY University-wide Office of Research Faculty Advisory Council (ORFAC), BMCC representative, 2020-present</w:t>
      </w:r>
    </w:p>
    <w:p w14:paraId="63DC8E34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President’s Research Advisory on Student Learning and Success, 2020-present</w:t>
      </w:r>
    </w:p>
    <w:p w14:paraId="1F485C13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COACHE Taskforce, faculty satisfaction survey and report, 2018-2019</w:t>
      </w:r>
    </w:p>
    <w:p w14:paraId="3601100E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Research/Scholarship/Creative Activity Advisory Committee, 2016-present</w:t>
      </w:r>
    </w:p>
    <w:p w14:paraId="61D1CA0B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Faculty Development Grant reviewer, 2017</w:t>
      </w:r>
    </w:p>
    <w:p w14:paraId="4840E37C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Middle States Committee on Design and Delivery of the Student Learning Experience, 2016-2017</w:t>
      </w:r>
    </w:p>
    <w:p w14:paraId="7C63DD91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COACHE Taskforce, faculty satisfaction survey and report, 2015-2016</w:t>
      </w:r>
    </w:p>
    <w:p w14:paraId="1E37F57F" w14:textId="77777777" w:rsidR="00A210A7" w:rsidRPr="00A42143" w:rsidRDefault="00A210A7" w:rsidP="00A210A7">
      <w:pPr>
        <w:tabs>
          <w:tab w:val="left" w:pos="9180"/>
        </w:tabs>
        <w:spacing w:before="60" w:after="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ab/>
        <w:t>Chair, subcommittee on Research Support: creation, administration and analysis of college-wide online survey, focus groups and individual interviews.</w:t>
      </w:r>
    </w:p>
    <w:p w14:paraId="63D1B950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E-Learning Faculty Research Stipend Committee, 2012-2013</w:t>
      </w:r>
    </w:p>
    <w:p w14:paraId="7FBF2A65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Co-Founder, Faculty Interest Group on Education Research, 2011-2013</w:t>
      </w:r>
    </w:p>
    <w:p w14:paraId="63CA59F4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BMCC Strategic Steering Committee on Faculty Development and 21</w:t>
      </w:r>
      <w:r w:rsidRPr="00A42143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Pr="00A42143">
        <w:rPr>
          <w:rFonts w:ascii="Times New Roman" w:hAnsi="Times New Roman"/>
          <w:bCs/>
          <w:sz w:val="24"/>
          <w:szCs w:val="24"/>
        </w:rPr>
        <w:t xml:space="preserve"> Century Curriculum, 2011-2014</w:t>
      </w:r>
    </w:p>
    <w:p w14:paraId="64E9C9D1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Faculty Development Committee, 2011-2012</w:t>
      </w:r>
    </w:p>
    <w:p w14:paraId="77F05181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Technology Day Committee, 2009-present</w:t>
      </w:r>
    </w:p>
    <w:p w14:paraId="5973C85C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Middle States Committee on Finance, 2011-2013</w:t>
      </w:r>
    </w:p>
    <w:p w14:paraId="49DA4D0F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Co-chair, Study Abroad committee, 2006-2007, 2008-2009 (acting co-chair)</w:t>
      </w:r>
    </w:p>
    <w:p w14:paraId="56CB17E8" w14:textId="77777777" w:rsidR="00A210A7" w:rsidRPr="00A42143" w:rsidRDefault="00A210A7" w:rsidP="00A210A7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Distance Learning Taskforce member, 2008-2009</w:t>
      </w:r>
    </w:p>
    <w:p w14:paraId="486108DB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lastRenderedPageBreak/>
        <w:t>WI Associate, Writing Across the Curriculum, 2008-2012</w:t>
      </w:r>
    </w:p>
    <w:p w14:paraId="4D9D90C6" w14:textId="77777777" w:rsidR="00A210A7" w:rsidRPr="00A42143" w:rsidRDefault="00A210A7" w:rsidP="00A210A7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Head of Mathematics Writing Across the Curriculum working group, 2006-2007</w:t>
      </w:r>
    </w:p>
    <w:p w14:paraId="30C7E641" w14:textId="77777777" w:rsidR="00A210A7" w:rsidRPr="00A42143" w:rsidRDefault="00A210A7" w:rsidP="00A210A7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Discrete Mathematics and Computer Science Discrete Structures Course Coordination Working Group, 2006-2007</w:t>
      </w:r>
    </w:p>
    <w:p w14:paraId="7FD91BC8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Faculty mentor to faculty advisors, Title V Student Advisement Program, 2005-2008</w:t>
      </w:r>
    </w:p>
    <w:p w14:paraId="470BD57F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Faculty advisor, Title V Student Advisement Program, 2005-2019</w:t>
      </w:r>
    </w:p>
    <w:p w14:paraId="2C0A3D22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Middle States subcommittee on Related Educational Activities, 2005-2008</w:t>
      </w:r>
    </w:p>
    <w:p w14:paraId="1FD80C95" w14:textId="77777777" w:rsidR="00A210A7" w:rsidRPr="00A42143" w:rsidRDefault="00A210A7" w:rsidP="00A210A7">
      <w:pPr>
        <w:tabs>
          <w:tab w:val="left" w:pos="9180"/>
        </w:tabs>
        <w:spacing w:before="60" w:after="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ab/>
        <w:t xml:space="preserve">Chair, subcommittee on Noncredit Offerings </w:t>
      </w:r>
    </w:p>
    <w:p w14:paraId="3E6771B1" w14:textId="77777777" w:rsidR="00A210A7" w:rsidRPr="00A42143" w:rsidRDefault="00A210A7" w:rsidP="00A210A7">
      <w:pPr>
        <w:tabs>
          <w:tab w:val="left" w:pos="9180"/>
        </w:tabs>
        <w:spacing w:after="0" w:line="240" w:lineRule="auto"/>
        <w:ind w:left="720" w:hanging="360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Chair, subcommittee on Experiential Learning</w:t>
      </w:r>
    </w:p>
    <w:p w14:paraId="21816AAB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>Caucus leader, Mathematics, CIS and Business caucus, BMCC Technology Day, 2006</w:t>
      </w:r>
    </w:p>
    <w:p w14:paraId="7CE5F404" w14:textId="77777777" w:rsidR="00A210A7" w:rsidRPr="00A42143" w:rsidRDefault="00A210A7" w:rsidP="00A210A7">
      <w:pPr>
        <w:pStyle w:val="Heading1"/>
      </w:pPr>
      <w:r w:rsidRPr="00A42143">
        <w:t xml:space="preserve">Department Service </w:t>
      </w:r>
    </w:p>
    <w:p w14:paraId="1CCF2BC0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Program Review Leader, Mathematics Department Academic Program Review (APR) Report, 2022-present</w:t>
      </w:r>
    </w:p>
    <w:p w14:paraId="52CE269C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Adjunct Instructor Mentor, Mathematics Department Online Teaching Mentoring Program, 2020-2022</w:t>
      </w:r>
    </w:p>
    <w:p w14:paraId="49AC21E9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Program Review Leader, Mathematics Department Academic Program Review (APR) Report, 2016-2017</w:t>
      </w:r>
    </w:p>
    <w:p w14:paraId="6B9DCF6B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 xml:space="preserve">Chair, Publications and Grants Committee, 2011-2014 </w:t>
      </w:r>
    </w:p>
    <w:p w14:paraId="202B2BAB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Remedial Coordinator and Chair, Remediation Committee during major overhaul of the program, 2009-2010 (management of 225+ sections per term; interventions roughly doubled passing rates in these courses)</w:t>
      </w:r>
    </w:p>
    <w:p w14:paraId="3336F2E6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Co-Founder and Co-Coordinator, Math Colloquium, 2009-2014</w:t>
      </w:r>
    </w:p>
    <w:p w14:paraId="5E1128BC" w14:textId="77777777" w:rsidR="00A210A7" w:rsidRPr="00A42143" w:rsidRDefault="00A210A7" w:rsidP="00A210A7">
      <w:pPr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Faculty Advisor, Instrument of Progression (IPC) Student Club, 2009-2011</w:t>
      </w:r>
    </w:p>
    <w:p w14:paraId="5354A391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Chair, Subcommittee for Mathematics Department Academic Program Planning/Review (APP Report), 2011-2012</w:t>
      </w:r>
    </w:p>
    <w:p w14:paraId="7113C166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Chair, Technology/Web Committee, 2008-2012</w:t>
      </w:r>
    </w:p>
    <w:p w14:paraId="1DEF4A16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Chair, Math 200-Level Committee, 2005-2007, 2008-2010</w:t>
      </w:r>
    </w:p>
    <w:p w14:paraId="7FF9F459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Chair, Mathematics for Health Sciences and Respiratory Therapy Committee, 2006-2007</w:t>
      </w:r>
    </w:p>
    <w:p w14:paraId="331FE9AD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Member of a wide variety of departmental committees over the years: currently a member of the Calculus committee</w:t>
      </w:r>
    </w:p>
    <w:p w14:paraId="6A5468B0" w14:textId="77777777" w:rsidR="00A210A7" w:rsidRPr="00A42143" w:rsidRDefault="00A210A7" w:rsidP="00A210A7">
      <w:pPr>
        <w:pStyle w:val="Heading1"/>
      </w:pPr>
      <w:r w:rsidRPr="00A42143">
        <w:lastRenderedPageBreak/>
        <w:t>MEDIA COVERAGE (SELECTED)</w:t>
      </w:r>
    </w:p>
    <w:p w14:paraId="434115C8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44" w:history="1">
        <w:r w:rsidRPr="00A42143">
          <w:rPr>
            <w:rStyle w:val="Hyperlink"/>
            <w:bCs/>
            <w:color w:val="auto"/>
          </w:rPr>
          <w:t>Helping single moms finish college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Inside Higher Ed</w:t>
      </w:r>
      <w:r w:rsidRPr="00A42143">
        <w:rPr>
          <w:bCs/>
        </w:rPr>
        <w:t>, February 10, 2022</w:t>
      </w:r>
    </w:p>
    <w:p w14:paraId="32ED7E70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45" w:history="1">
        <w:r w:rsidRPr="00A42143">
          <w:rPr>
            <w:rStyle w:val="Hyperlink"/>
            <w:bCs/>
            <w:color w:val="auto"/>
          </w:rPr>
          <w:t>4 tips for parents and caregivers who want to go to college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National Public Radio</w:t>
      </w:r>
      <w:r w:rsidRPr="00A42143">
        <w:rPr>
          <w:bCs/>
        </w:rPr>
        <w:t>, February 3, 2022</w:t>
      </w:r>
    </w:p>
    <w:p w14:paraId="5C184DED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46" w:history="1">
        <w:r w:rsidRPr="00A42143">
          <w:rPr>
            <w:rStyle w:val="Hyperlink"/>
            <w:bCs/>
            <w:color w:val="auto"/>
          </w:rPr>
          <w:t>The 'time poverty' that robs parents of success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BBC</w:t>
      </w:r>
      <w:r w:rsidRPr="00A42143">
        <w:rPr>
          <w:bCs/>
        </w:rPr>
        <w:t>, February 3, 2022</w:t>
      </w:r>
    </w:p>
    <w:p w14:paraId="2B7262A1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47" w:history="1">
        <w:r w:rsidRPr="00A42143">
          <w:rPr>
            <w:rStyle w:val="Hyperlink"/>
            <w:bCs/>
            <w:color w:val="auto"/>
          </w:rPr>
          <w:t>Support for Parents Attending College: What to Know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U. S. News</w:t>
      </w:r>
      <w:r w:rsidRPr="00A42143">
        <w:rPr>
          <w:bCs/>
        </w:rPr>
        <w:t>, Jan. 24, 2022</w:t>
      </w:r>
    </w:p>
    <w:p w14:paraId="5E3E72AF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48" w:history="1">
        <w:r w:rsidRPr="00A42143">
          <w:rPr>
            <w:rStyle w:val="Hyperlink"/>
            <w:bCs/>
            <w:color w:val="auto"/>
          </w:rPr>
          <w:t>College students with young kids – especially mothers – find themselves in a time crunch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The Conversation</w:t>
      </w:r>
      <w:r w:rsidRPr="00A42143">
        <w:rPr>
          <w:bCs/>
        </w:rPr>
        <w:t>, January 6, 2022</w:t>
      </w:r>
    </w:p>
    <w:p w14:paraId="1CC28642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49" w:history="1">
        <w:proofErr w:type="spellStart"/>
        <w:proofErr w:type="gramStart"/>
        <w:r w:rsidRPr="00A42143">
          <w:rPr>
            <w:rStyle w:val="Hyperlink"/>
            <w:bCs/>
            <w:color w:val="auto"/>
          </w:rPr>
          <w:t>Students</w:t>
        </w:r>
        <w:proofErr w:type="spellEnd"/>
        <w:proofErr w:type="gramEnd"/>
        <w:r w:rsidRPr="00A42143">
          <w:rPr>
            <w:rStyle w:val="Hyperlink"/>
            <w:bCs/>
            <w:color w:val="auto"/>
          </w:rPr>
          <w:t xml:space="preserve"> parents suffer as more campus child care centers close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The Hechinger Report</w:t>
      </w:r>
      <w:r w:rsidRPr="00A42143">
        <w:rPr>
          <w:bCs/>
        </w:rPr>
        <w:t>, October 7, 2021</w:t>
      </w:r>
    </w:p>
    <w:p w14:paraId="6DA54DEB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50" w:history="1">
        <w:r w:rsidRPr="00A42143">
          <w:rPr>
            <w:rStyle w:val="Hyperlink"/>
            <w:bCs/>
            <w:color w:val="auto"/>
          </w:rPr>
          <w:t>Supporting Student Parents' Success in College</w:t>
        </w:r>
      </w:hyperlink>
      <w:r w:rsidRPr="00A42143">
        <w:rPr>
          <w:bCs/>
        </w:rPr>
        <w:t xml:space="preserve">, </w:t>
      </w:r>
      <w:r w:rsidRPr="00A42143">
        <w:rPr>
          <w:bCs/>
          <w:i/>
          <w:iCs/>
        </w:rPr>
        <w:t>Psychology Today</w:t>
      </w:r>
      <w:r w:rsidRPr="00A42143">
        <w:rPr>
          <w:bCs/>
        </w:rPr>
        <w:t>, July 7, 2020</w:t>
      </w:r>
    </w:p>
    <w:p w14:paraId="79AB1632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51" w:anchor="302932ba6ef7" w:history="1">
        <w:r w:rsidRPr="00A42143">
          <w:rPr>
            <w:rStyle w:val="Hyperlink"/>
            <w:bCs/>
            <w:color w:val="auto"/>
          </w:rPr>
          <w:t>A Radical Idea to Help College Students Succeed: Child Care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Forbes</w:t>
      </w:r>
      <w:r w:rsidRPr="00A42143">
        <w:rPr>
          <w:bCs/>
        </w:rPr>
        <w:t>, August 19, 2019</w:t>
      </w:r>
    </w:p>
    <w:p w14:paraId="337F76AC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52" w:history="1">
        <w:r w:rsidRPr="00A42143">
          <w:rPr>
            <w:rStyle w:val="Hyperlink"/>
            <w:bCs/>
            <w:color w:val="auto"/>
          </w:rPr>
          <w:t>How Faculty Can Help Student Parents Succeed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Inside Higher Ed</w:t>
      </w:r>
      <w:r w:rsidRPr="00A42143">
        <w:rPr>
          <w:bCs/>
        </w:rPr>
        <w:t>, November 30, 2018</w:t>
      </w:r>
    </w:p>
    <w:p w14:paraId="3BF87DB9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53" w:history="1">
        <w:r w:rsidRPr="00A42143">
          <w:rPr>
            <w:rStyle w:val="Hyperlink"/>
            <w:bCs/>
            <w:color w:val="auto"/>
          </w:rPr>
          <w:t>Parents of Young Children Lack Time for College Classes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El Paso Herald-Post</w:t>
      </w:r>
      <w:r w:rsidRPr="00A42143">
        <w:rPr>
          <w:bCs/>
        </w:rPr>
        <w:t>, October 9, 2018</w:t>
      </w:r>
    </w:p>
    <w:p w14:paraId="46FC08DC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54" w:history="1">
        <w:r w:rsidRPr="00A42143">
          <w:rPr>
            <w:rStyle w:val="Hyperlink"/>
            <w:bCs/>
            <w:color w:val="auto"/>
          </w:rPr>
          <w:t>'Time Poverty' of Students Who Are Parents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Inside Higher Ed</w:t>
      </w:r>
      <w:r w:rsidRPr="00A42143">
        <w:rPr>
          <w:bCs/>
        </w:rPr>
        <w:t>, October 2, 2018</w:t>
      </w:r>
    </w:p>
    <w:p w14:paraId="4DECB3EA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55" w:history="1">
        <w:r w:rsidRPr="00A42143">
          <w:rPr>
            <w:rStyle w:val="Hyperlink"/>
            <w:bCs/>
            <w:color w:val="auto"/>
          </w:rPr>
          <w:t>Report Examines Degree Completion for Parents with Young Children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Diverse Issues in Higher Education</w:t>
      </w:r>
      <w:r w:rsidRPr="00A42143">
        <w:rPr>
          <w:bCs/>
        </w:rPr>
        <w:t>, September 25, 2018</w:t>
      </w:r>
    </w:p>
    <w:p w14:paraId="0CBF099A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56" w:history="1">
        <w:r w:rsidRPr="00A42143">
          <w:rPr>
            <w:rStyle w:val="Hyperlink"/>
            <w:bCs/>
            <w:color w:val="auto"/>
          </w:rPr>
          <w:t>Too much to juggle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Community College Daily</w:t>
      </w:r>
      <w:r w:rsidRPr="00A42143">
        <w:rPr>
          <w:bCs/>
        </w:rPr>
        <w:t>, August 7, 2018</w:t>
      </w:r>
    </w:p>
    <w:p w14:paraId="17E01A83" w14:textId="77777777" w:rsidR="00A210A7" w:rsidRPr="00A42143" w:rsidRDefault="00A210A7" w:rsidP="00A210A7">
      <w:pPr>
        <w:pStyle w:val="Heading2"/>
        <w:shd w:val="clear" w:color="auto" w:fill="FFFFFF"/>
        <w:spacing w:before="0" w:line="360" w:lineRule="atLeast"/>
        <w:ind w:left="360" w:hanging="360"/>
        <w:rPr>
          <w:b/>
          <w:bCs/>
        </w:rPr>
      </w:pPr>
      <w:hyperlink r:id="rId57" w:history="1">
        <w:r w:rsidRPr="00A42143">
          <w:rPr>
            <w:rStyle w:val="Hyperlink"/>
            <w:bCs/>
            <w:color w:val="auto"/>
          </w:rPr>
          <w:t>Many student-parents drop out because they don’t have enough time for their schoolwork, research shows</w:t>
        </w:r>
      </w:hyperlink>
      <w:r w:rsidRPr="00A42143">
        <w:rPr>
          <w:bCs/>
        </w:rPr>
        <w:t xml:space="preserve">, </w:t>
      </w:r>
      <w:r w:rsidRPr="00A42143">
        <w:rPr>
          <w:rStyle w:val="Emphasis"/>
          <w:bCs/>
        </w:rPr>
        <w:t>Hechinger Report</w:t>
      </w:r>
      <w:r w:rsidRPr="00A42143">
        <w:rPr>
          <w:bCs/>
        </w:rPr>
        <w:t>, July 24, 2018</w:t>
      </w:r>
    </w:p>
    <w:p w14:paraId="0B65C499" w14:textId="77777777" w:rsidR="00A210A7" w:rsidRPr="00A42143" w:rsidRDefault="00A210A7" w:rsidP="00A210A7">
      <w:pPr>
        <w:pStyle w:val="Heading1"/>
      </w:pPr>
      <w:r w:rsidRPr="00A42143">
        <w:t>TEACHING EXPERIENCE</w:t>
      </w:r>
    </w:p>
    <w:p w14:paraId="5A33CD1D" w14:textId="77777777" w:rsidR="00A210A7" w:rsidRPr="00A42143" w:rsidRDefault="00A210A7" w:rsidP="00A210A7">
      <w:pPr>
        <w:pStyle w:val="Heading1"/>
      </w:pPr>
      <w:r w:rsidRPr="00A42143">
        <w:lastRenderedPageBreak/>
        <w:t>Student Advisement</w:t>
      </w:r>
    </w:p>
    <w:p w14:paraId="1050BFD5" w14:textId="77777777" w:rsidR="00A210A7" w:rsidRPr="00A42143" w:rsidRDefault="00A210A7" w:rsidP="00A210A7">
      <w:pPr>
        <w:pStyle w:val="Heading3"/>
      </w:pPr>
      <w:r w:rsidRPr="00A42143">
        <w:t>Dissertation committee member</w:t>
      </w:r>
    </w:p>
    <w:p w14:paraId="04DC103F" w14:textId="77777777" w:rsidR="00A210A7" w:rsidRPr="00A42143" w:rsidRDefault="00A210A7" w:rsidP="00A210A7">
      <w:pPr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 xml:space="preserve">Kristen Amman, </w:t>
      </w:r>
      <w:r w:rsidRPr="00A42143">
        <w:rPr>
          <w:rFonts w:ascii="Times New Roman" w:hAnsi="Times New Roman"/>
          <w:i/>
          <w:iCs/>
          <w:sz w:val="24"/>
          <w:szCs w:val="24"/>
        </w:rPr>
        <w:t>Relearning: Understanding how previous experiences learning algebra influence students' perceptions in developmental mathematics programs</w:t>
      </w:r>
      <w:r w:rsidRPr="00A42143">
        <w:rPr>
          <w:rFonts w:ascii="Times New Roman" w:hAnsi="Times New Roman"/>
          <w:sz w:val="24"/>
          <w:szCs w:val="24"/>
        </w:rPr>
        <w:t>, Rutgers University, mathematics education</w:t>
      </w:r>
    </w:p>
    <w:p w14:paraId="0967E767" w14:textId="77777777" w:rsidR="00A210A7" w:rsidRPr="00A42143" w:rsidRDefault="00A210A7" w:rsidP="00A210A7">
      <w:pPr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 xml:space="preserve">Venessa </w:t>
      </w:r>
      <w:proofErr w:type="spellStart"/>
      <w:r w:rsidRPr="00A42143">
        <w:rPr>
          <w:rFonts w:ascii="Times New Roman" w:hAnsi="Times New Roman"/>
          <w:sz w:val="24"/>
          <w:szCs w:val="24"/>
        </w:rPr>
        <w:t>Singhroy</w:t>
      </w:r>
      <w:proofErr w:type="spellEnd"/>
      <w:r w:rsidRPr="00A42143">
        <w:rPr>
          <w:rFonts w:ascii="Times New Roman" w:hAnsi="Times New Roman"/>
          <w:sz w:val="24"/>
          <w:szCs w:val="24"/>
        </w:rPr>
        <w:t xml:space="preserve">, </w:t>
      </w:r>
      <w:r w:rsidRPr="00A42143">
        <w:rPr>
          <w:rFonts w:ascii="Times New Roman" w:hAnsi="Times New Roman"/>
          <w:i/>
          <w:iCs/>
          <w:sz w:val="24"/>
          <w:szCs w:val="24"/>
        </w:rPr>
        <w:t>Assessing the ordinality of response bias with item response models: A case study using the PHQ-9</w:t>
      </w:r>
      <w:r w:rsidRPr="00A42143">
        <w:rPr>
          <w:rFonts w:ascii="Times New Roman" w:hAnsi="Times New Roman"/>
          <w:sz w:val="24"/>
          <w:szCs w:val="24"/>
        </w:rPr>
        <w:t>, City University of New York Graduate Center, educational psychology</w:t>
      </w:r>
    </w:p>
    <w:p w14:paraId="72251BD4" w14:textId="77777777" w:rsidR="00A210A7" w:rsidRPr="00A42143" w:rsidRDefault="00A210A7" w:rsidP="00A210A7">
      <w:pPr>
        <w:pStyle w:val="Heading3"/>
      </w:pPr>
      <w:r w:rsidRPr="00A42143">
        <w:t>Postdoctoral researchers mentored</w:t>
      </w:r>
    </w:p>
    <w:p w14:paraId="14A983D0" w14:textId="77777777" w:rsidR="00A210A7" w:rsidRPr="00A42143" w:rsidRDefault="00A210A7" w:rsidP="00A210A7">
      <w:pPr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Alison Mirin; Benjamin Sencindiver; Catherine Manly</w:t>
      </w:r>
    </w:p>
    <w:p w14:paraId="46327657" w14:textId="77777777" w:rsidR="00A210A7" w:rsidRPr="00A42143" w:rsidRDefault="00A210A7" w:rsidP="00A210A7">
      <w:pPr>
        <w:pStyle w:val="Heading3"/>
      </w:pPr>
      <w:r w:rsidRPr="00A42143">
        <w:t>Research assistants/graduate students/project managers mentored</w:t>
      </w:r>
    </w:p>
    <w:p w14:paraId="18F2AECA" w14:textId="77777777" w:rsidR="00A210A7" w:rsidRPr="00A42143" w:rsidRDefault="00A210A7" w:rsidP="00A210A7">
      <w:pPr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 xml:space="preserve">Geillan Aly; Bolanle Salaam; Sydne McCluskey; Magdalena Beiting; Aleksandra Kazakova; Joshua Taton; Kristin </w:t>
      </w:r>
      <w:proofErr w:type="spellStart"/>
      <w:r w:rsidRPr="00A42143">
        <w:rPr>
          <w:rFonts w:ascii="Times New Roman" w:hAnsi="Times New Roman"/>
          <w:sz w:val="24"/>
          <w:szCs w:val="24"/>
        </w:rPr>
        <w:t>Leprich</w:t>
      </w:r>
      <w:proofErr w:type="spellEnd"/>
      <w:r w:rsidRPr="00A42143">
        <w:rPr>
          <w:rFonts w:ascii="Times New Roman" w:hAnsi="Times New Roman"/>
          <w:sz w:val="24"/>
          <w:szCs w:val="24"/>
        </w:rPr>
        <w:t>; Emma Wilson; Shristi Karim; Niharika Thakkar; Yi Tong; Diane McAllister; Tamar Pacht; Hayal Dargin; Helana Berks-Darwin</w:t>
      </w:r>
    </w:p>
    <w:p w14:paraId="3128444A" w14:textId="77777777" w:rsidR="00A210A7" w:rsidRPr="00A42143" w:rsidRDefault="00A210A7" w:rsidP="00A210A7">
      <w:pPr>
        <w:pStyle w:val="Heading3"/>
      </w:pPr>
      <w:r w:rsidRPr="00A42143">
        <w:t>Undergraduate research projects mentored</w:t>
      </w:r>
    </w:p>
    <w:p w14:paraId="70D09A9B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Arun Ojha</w:t>
      </w:r>
      <w:r w:rsidRPr="00A42143">
        <w:rPr>
          <w:rFonts w:ascii="Times New Roman" w:hAnsi="Times New Roman"/>
          <w:sz w:val="24"/>
          <w:szCs w:val="24"/>
        </w:rPr>
        <w:t xml:space="preserve"> (C-STEP project), </w:t>
      </w:r>
      <w:r w:rsidRPr="00A42143">
        <w:rPr>
          <w:rFonts w:ascii="Times New Roman" w:hAnsi="Times New Roman"/>
          <w:i/>
          <w:sz w:val="24"/>
          <w:szCs w:val="24"/>
        </w:rPr>
        <w:t>Using Proof by Induction to Derive Summation Formulas</w:t>
      </w:r>
    </w:p>
    <w:p w14:paraId="0DC81057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 xml:space="preserve">L’Oreal Linwood </w:t>
      </w:r>
      <w:r w:rsidRPr="00A42143">
        <w:rPr>
          <w:rFonts w:ascii="Times New Roman" w:hAnsi="Times New Roman"/>
          <w:sz w:val="24"/>
          <w:szCs w:val="24"/>
        </w:rPr>
        <w:t xml:space="preserve">(Honors project), </w:t>
      </w:r>
      <w:r w:rsidRPr="00A42143">
        <w:rPr>
          <w:rFonts w:ascii="Times New Roman" w:hAnsi="Times New Roman"/>
          <w:i/>
          <w:sz w:val="24"/>
          <w:szCs w:val="24"/>
        </w:rPr>
        <w:t>Complex Computations in Patient Care: Three Case Studies</w:t>
      </w:r>
    </w:p>
    <w:p w14:paraId="4F279FF6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 xml:space="preserve">Kolton </w:t>
      </w:r>
      <w:proofErr w:type="spellStart"/>
      <w:r w:rsidRPr="00A42143">
        <w:rPr>
          <w:rFonts w:ascii="Times New Roman" w:hAnsi="Times New Roman"/>
          <w:bCs/>
          <w:iCs/>
          <w:sz w:val="24"/>
          <w:szCs w:val="24"/>
        </w:rPr>
        <w:t>Zavocki</w:t>
      </w:r>
      <w:proofErr w:type="spellEnd"/>
      <w:r w:rsidRPr="00A42143">
        <w:rPr>
          <w:rFonts w:ascii="Times New Roman" w:hAnsi="Times New Roman"/>
          <w:sz w:val="24"/>
          <w:szCs w:val="24"/>
        </w:rPr>
        <w:t xml:space="preserve"> (LS-AMP project), </w:t>
      </w:r>
      <w:r w:rsidRPr="00A42143">
        <w:rPr>
          <w:rFonts w:ascii="Times New Roman" w:hAnsi="Times New Roman"/>
          <w:i/>
          <w:sz w:val="24"/>
          <w:szCs w:val="24"/>
        </w:rPr>
        <w:t>Geometric Group Theory Techniques with Applications to Metric Properties of Thompson’s Group and its Generalizations</w:t>
      </w:r>
    </w:p>
    <w:p w14:paraId="3E308FB6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Albert Ng</w:t>
      </w:r>
      <w:r w:rsidRPr="00A42143">
        <w:rPr>
          <w:rFonts w:ascii="Times New Roman" w:hAnsi="Times New Roman"/>
          <w:sz w:val="24"/>
          <w:szCs w:val="24"/>
        </w:rPr>
        <w:t xml:space="preserve"> (S-STEM project), </w:t>
      </w:r>
      <w:r w:rsidRPr="00A42143">
        <w:rPr>
          <w:rFonts w:ascii="Times New Roman" w:hAnsi="Times New Roman"/>
          <w:i/>
          <w:sz w:val="24"/>
          <w:szCs w:val="24"/>
        </w:rPr>
        <w:t>Isolating Perry Metric in a Quality Cell</w:t>
      </w:r>
    </w:p>
    <w:p w14:paraId="68060FCF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b/>
          <w:i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Barry Ahmed Tidiane</w:t>
      </w:r>
      <w:r w:rsidRPr="00A42143">
        <w:rPr>
          <w:rFonts w:ascii="Times New Roman" w:hAnsi="Times New Roman"/>
          <w:i/>
          <w:sz w:val="24"/>
          <w:szCs w:val="24"/>
        </w:rPr>
        <w:t xml:space="preserve"> </w:t>
      </w:r>
      <w:r w:rsidRPr="00A42143">
        <w:rPr>
          <w:rFonts w:ascii="Times New Roman" w:hAnsi="Times New Roman"/>
          <w:sz w:val="24"/>
          <w:szCs w:val="24"/>
        </w:rPr>
        <w:t xml:space="preserve">(S-STEM project), </w:t>
      </w:r>
      <w:r w:rsidRPr="00A42143">
        <w:rPr>
          <w:rFonts w:ascii="Times New Roman" w:hAnsi="Times New Roman"/>
          <w:i/>
          <w:sz w:val="24"/>
          <w:szCs w:val="24"/>
        </w:rPr>
        <w:t>Matrix Models for Game Theory</w:t>
      </w:r>
      <w:r w:rsidRPr="00A4214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B99581B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 xml:space="preserve">Kolton </w:t>
      </w:r>
      <w:proofErr w:type="spellStart"/>
      <w:r w:rsidRPr="00A42143">
        <w:rPr>
          <w:rFonts w:ascii="Times New Roman" w:hAnsi="Times New Roman"/>
          <w:bCs/>
          <w:iCs/>
          <w:sz w:val="24"/>
          <w:szCs w:val="24"/>
        </w:rPr>
        <w:t>Zavocki</w:t>
      </w:r>
      <w:proofErr w:type="spellEnd"/>
      <w:r w:rsidRPr="00A42143">
        <w:rPr>
          <w:rFonts w:ascii="Times New Roman" w:hAnsi="Times New Roman"/>
          <w:sz w:val="24"/>
          <w:szCs w:val="24"/>
        </w:rPr>
        <w:t xml:space="preserve"> (LS-AMP project), </w:t>
      </w:r>
      <w:r w:rsidRPr="00A42143">
        <w:rPr>
          <w:rFonts w:ascii="Times New Roman" w:hAnsi="Times New Roman"/>
          <w:i/>
          <w:sz w:val="24"/>
          <w:szCs w:val="24"/>
        </w:rPr>
        <w:t>Geometric Group Theory Techniques with Applications to Metric Properties of Thompson’s Group and its Generalizations</w:t>
      </w:r>
    </w:p>
    <w:p w14:paraId="54D5F0D4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b/>
          <w:i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Barry Ahmed Tidiane</w:t>
      </w:r>
      <w:r w:rsidRPr="00A42143">
        <w:rPr>
          <w:rFonts w:ascii="Times New Roman" w:hAnsi="Times New Roman"/>
          <w:i/>
          <w:sz w:val="24"/>
          <w:szCs w:val="24"/>
        </w:rPr>
        <w:t xml:space="preserve"> </w:t>
      </w:r>
      <w:r w:rsidRPr="00A42143">
        <w:rPr>
          <w:rFonts w:ascii="Times New Roman" w:hAnsi="Times New Roman"/>
          <w:sz w:val="24"/>
          <w:szCs w:val="24"/>
        </w:rPr>
        <w:t xml:space="preserve">(S-STEM project), </w:t>
      </w:r>
      <w:r w:rsidRPr="00A42143">
        <w:rPr>
          <w:rFonts w:ascii="Times New Roman" w:hAnsi="Times New Roman"/>
          <w:i/>
          <w:sz w:val="24"/>
          <w:szCs w:val="24"/>
        </w:rPr>
        <w:t>Using Linear Algebra to tackle the Lights Out Puzzle</w:t>
      </w:r>
    </w:p>
    <w:p w14:paraId="2E84D9DF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Michael Cunha</w:t>
      </w:r>
      <w:r w:rsidRPr="00A42143">
        <w:rPr>
          <w:rFonts w:ascii="Times New Roman" w:hAnsi="Times New Roman"/>
          <w:sz w:val="24"/>
          <w:szCs w:val="24"/>
        </w:rPr>
        <w:t xml:space="preserve">, </w:t>
      </w:r>
      <w:r w:rsidRPr="00A42143">
        <w:rPr>
          <w:rFonts w:ascii="Times New Roman" w:hAnsi="Times New Roman"/>
          <w:i/>
          <w:sz w:val="24"/>
          <w:szCs w:val="24"/>
        </w:rPr>
        <w:t>Computation in the Thompson Groups</w:t>
      </w:r>
    </w:p>
    <w:p w14:paraId="39A70638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A42143">
        <w:rPr>
          <w:rFonts w:ascii="Times New Roman" w:hAnsi="Times New Roman"/>
          <w:bCs/>
          <w:iCs/>
          <w:sz w:val="24"/>
          <w:szCs w:val="24"/>
        </w:rPr>
        <w:t>Shengen</w:t>
      </w:r>
      <w:proofErr w:type="spellEnd"/>
      <w:r w:rsidRPr="00A42143">
        <w:rPr>
          <w:rFonts w:ascii="Times New Roman" w:hAnsi="Times New Roman"/>
          <w:bCs/>
          <w:iCs/>
          <w:sz w:val="24"/>
          <w:szCs w:val="24"/>
        </w:rPr>
        <w:t xml:space="preserve"> Zhang</w:t>
      </w:r>
      <w:r w:rsidRPr="00A42143">
        <w:rPr>
          <w:rFonts w:ascii="Times New Roman" w:hAnsi="Times New Roman"/>
          <w:b/>
          <w:sz w:val="24"/>
          <w:szCs w:val="24"/>
        </w:rPr>
        <w:t xml:space="preserve"> </w:t>
      </w:r>
      <w:r w:rsidRPr="00A42143">
        <w:rPr>
          <w:rFonts w:ascii="Times New Roman" w:hAnsi="Times New Roman"/>
          <w:sz w:val="24"/>
          <w:szCs w:val="24"/>
        </w:rPr>
        <w:t xml:space="preserve">(S-STEM project), </w:t>
      </w:r>
      <w:r w:rsidRPr="00A42143">
        <w:rPr>
          <w:rFonts w:ascii="Times New Roman" w:hAnsi="Times New Roman"/>
          <w:i/>
          <w:sz w:val="24"/>
          <w:szCs w:val="24"/>
        </w:rPr>
        <w:t>The Thompson-Stein Groups</w:t>
      </w:r>
    </w:p>
    <w:p w14:paraId="57A673C0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Gamal Ali</w:t>
      </w:r>
      <w:r w:rsidRPr="00A42143">
        <w:rPr>
          <w:rFonts w:ascii="Times New Roman" w:hAnsi="Times New Roman"/>
          <w:sz w:val="24"/>
          <w:szCs w:val="24"/>
        </w:rPr>
        <w:t xml:space="preserve"> (S-STEM project), </w:t>
      </w:r>
      <w:r w:rsidRPr="00A42143">
        <w:rPr>
          <w:rFonts w:ascii="Times New Roman" w:hAnsi="Times New Roman"/>
          <w:i/>
          <w:sz w:val="24"/>
          <w:szCs w:val="24"/>
        </w:rPr>
        <w:t>Using Linear Algebra to tackle the Lights Out Puzzle</w:t>
      </w:r>
    </w:p>
    <w:p w14:paraId="27B36BB0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Albert Ng</w:t>
      </w:r>
      <w:r w:rsidRPr="00A42143">
        <w:rPr>
          <w:rFonts w:ascii="Times New Roman" w:hAnsi="Times New Roman"/>
          <w:sz w:val="24"/>
          <w:szCs w:val="24"/>
        </w:rPr>
        <w:t xml:space="preserve"> (S-STEM project), </w:t>
      </w:r>
      <w:r w:rsidRPr="00A42143">
        <w:rPr>
          <w:rFonts w:ascii="Times New Roman" w:hAnsi="Times New Roman"/>
          <w:i/>
          <w:sz w:val="24"/>
          <w:szCs w:val="24"/>
        </w:rPr>
        <w:t>Explorations in Classes of Groups: Solvable and Metabelian Groups, the Thompson groups</w:t>
      </w:r>
    </w:p>
    <w:p w14:paraId="2936F7BC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Michael Cunha</w:t>
      </w:r>
      <w:r w:rsidRPr="00A42143">
        <w:rPr>
          <w:rFonts w:ascii="Times New Roman" w:hAnsi="Times New Roman"/>
          <w:sz w:val="24"/>
          <w:szCs w:val="24"/>
        </w:rPr>
        <w:t xml:space="preserve"> (S-STEM project), </w:t>
      </w:r>
      <w:r w:rsidRPr="00A42143">
        <w:rPr>
          <w:rFonts w:ascii="Times New Roman" w:hAnsi="Times New Roman"/>
          <w:i/>
          <w:sz w:val="24"/>
          <w:szCs w:val="24"/>
        </w:rPr>
        <w:t>Logic and Logic Circuits</w:t>
      </w:r>
    </w:p>
    <w:p w14:paraId="3CCAB4FF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A42143">
        <w:rPr>
          <w:rFonts w:ascii="Times New Roman" w:hAnsi="Times New Roman"/>
          <w:bCs/>
          <w:iCs/>
          <w:sz w:val="24"/>
          <w:szCs w:val="24"/>
        </w:rPr>
        <w:t>Shengen</w:t>
      </w:r>
      <w:proofErr w:type="spellEnd"/>
      <w:r w:rsidRPr="00A42143">
        <w:rPr>
          <w:rFonts w:ascii="Times New Roman" w:hAnsi="Times New Roman"/>
          <w:bCs/>
          <w:iCs/>
          <w:sz w:val="24"/>
          <w:szCs w:val="24"/>
        </w:rPr>
        <w:t xml:space="preserve"> Zhang</w:t>
      </w:r>
      <w:r w:rsidRPr="00A42143">
        <w:rPr>
          <w:rFonts w:ascii="Times New Roman" w:hAnsi="Times New Roman"/>
          <w:b/>
          <w:sz w:val="24"/>
          <w:szCs w:val="24"/>
        </w:rPr>
        <w:t xml:space="preserve"> </w:t>
      </w:r>
      <w:r w:rsidRPr="00A42143">
        <w:rPr>
          <w:rFonts w:ascii="Times New Roman" w:hAnsi="Times New Roman"/>
          <w:sz w:val="24"/>
          <w:szCs w:val="24"/>
        </w:rPr>
        <w:t xml:space="preserve">(S-STEM project), </w:t>
      </w:r>
      <w:r w:rsidRPr="00A42143">
        <w:rPr>
          <w:rFonts w:ascii="Times New Roman" w:hAnsi="Times New Roman"/>
          <w:i/>
          <w:sz w:val="24"/>
          <w:szCs w:val="24"/>
        </w:rPr>
        <w:t>Group Theory and Applications</w:t>
      </w:r>
    </w:p>
    <w:p w14:paraId="478E8256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Owen O’Leary</w:t>
      </w:r>
      <w:r w:rsidRPr="00A4214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2143">
        <w:rPr>
          <w:rFonts w:ascii="Times New Roman" w:hAnsi="Times New Roman"/>
          <w:sz w:val="24"/>
          <w:szCs w:val="24"/>
        </w:rPr>
        <w:t xml:space="preserve">(S-STEM project), </w:t>
      </w:r>
      <w:r w:rsidRPr="00A42143">
        <w:rPr>
          <w:rFonts w:ascii="Times New Roman" w:hAnsi="Times New Roman"/>
          <w:i/>
          <w:sz w:val="24"/>
          <w:szCs w:val="24"/>
        </w:rPr>
        <w:t>Number Theory and its Applications to Cryptography</w:t>
      </w:r>
    </w:p>
    <w:p w14:paraId="412B0611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lastRenderedPageBreak/>
        <w:t>Kayode Ramsay</w:t>
      </w:r>
      <w:r w:rsidRPr="00A4214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2143">
        <w:rPr>
          <w:rFonts w:ascii="Times New Roman" w:hAnsi="Times New Roman"/>
          <w:sz w:val="24"/>
          <w:szCs w:val="24"/>
        </w:rPr>
        <w:t xml:space="preserve">(Honors Program project, MAT 206: Precalculus), </w:t>
      </w:r>
      <w:r w:rsidRPr="00A42143">
        <w:rPr>
          <w:rFonts w:ascii="Times New Roman" w:hAnsi="Times New Roman"/>
          <w:i/>
          <w:sz w:val="24"/>
          <w:szCs w:val="24"/>
        </w:rPr>
        <w:t>Analysis of Hedge Fund Investment Return over Different Historical Periods</w:t>
      </w:r>
    </w:p>
    <w:p w14:paraId="2A949870" w14:textId="77777777" w:rsidR="00A210A7" w:rsidRPr="00A42143" w:rsidRDefault="00A210A7" w:rsidP="00A210A7">
      <w:pPr>
        <w:tabs>
          <w:tab w:val="left" w:pos="9180"/>
        </w:tabs>
        <w:spacing w:after="12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Cs/>
          <w:iCs/>
          <w:sz w:val="24"/>
          <w:szCs w:val="24"/>
        </w:rPr>
        <w:t>Arsalan Malik</w:t>
      </w:r>
      <w:r w:rsidRPr="00A42143">
        <w:rPr>
          <w:rFonts w:ascii="Times New Roman" w:hAnsi="Times New Roman"/>
        </w:rPr>
        <w:t>,</w:t>
      </w:r>
      <w:r w:rsidRPr="00A42143">
        <w:rPr>
          <w:rFonts w:ascii="Times New Roman" w:hAnsi="Times New Roman"/>
          <w:b/>
          <w:sz w:val="24"/>
          <w:szCs w:val="24"/>
        </w:rPr>
        <w:t xml:space="preserve"> </w:t>
      </w:r>
      <w:r w:rsidRPr="00A42143">
        <w:rPr>
          <w:rFonts w:ascii="Times New Roman" w:hAnsi="Times New Roman"/>
          <w:i/>
          <w:sz w:val="24"/>
          <w:szCs w:val="24"/>
        </w:rPr>
        <w:t>The Use of Trigonometric Functions in Architectural Design</w:t>
      </w:r>
    </w:p>
    <w:p w14:paraId="21A8C77F" w14:textId="77777777" w:rsidR="00A210A7" w:rsidRPr="00A42143" w:rsidRDefault="00A210A7" w:rsidP="00A210A7">
      <w:pPr>
        <w:pStyle w:val="Heading2"/>
      </w:pPr>
      <w:r w:rsidRPr="00A42143">
        <w:t xml:space="preserve">Curriculum Development </w:t>
      </w:r>
    </w:p>
    <w:p w14:paraId="62FA1F90" w14:textId="77777777" w:rsidR="00A210A7" w:rsidRPr="00A42143" w:rsidRDefault="00A210A7" w:rsidP="00A210A7">
      <w:pPr>
        <w:tabs>
          <w:tab w:val="left" w:pos="9180"/>
        </w:tabs>
        <w:spacing w:before="120" w:after="0" w:line="240" w:lineRule="auto"/>
        <w:ind w:left="360" w:hanging="360"/>
        <w:rPr>
          <w:rFonts w:ascii="Times New Roman" w:hAnsi="Times New Roman"/>
          <w:bCs/>
          <w:sz w:val="24"/>
          <w:szCs w:val="24"/>
        </w:rPr>
      </w:pPr>
      <w:r w:rsidRPr="00A42143">
        <w:rPr>
          <w:rFonts w:ascii="Times New Roman" w:hAnsi="Times New Roman"/>
          <w:bCs/>
          <w:sz w:val="24"/>
          <w:szCs w:val="24"/>
        </w:rPr>
        <w:t xml:space="preserve">Developed four asynchronous online courses, including all curricular materials, starting in 2003: Intermediate Algebra, </w:t>
      </w:r>
      <w:r w:rsidRPr="00A42143">
        <w:rPr>
          <w:rFonts w:ascii="Times New Roman" w:hAnsi="Times New Roman"/>
          <w:sz w:val="24"/>
          <w:szCs w:val="24"/>
        </w:rPr>
        <w:t>Fundamentals of Mathematics I, Mathematics for Health Sciences, Calculus I</w:t>
      </w:r>
    </w:p>
    <w:p w14:paraId="3099BBA5" w14:textId="77777777" w:rsidR="00A210A7" w:rsidRPr="00A42143" w:rsidRDefault="00A210A7" w:rsidP="00A210A7">
      <w:pPr>
        <w:pStyle w:val="BodyTextIndent3"/>
        <w:tabs>
          <w:tab w:val="left" w:pos="9180"/>
        </w:tabs>
        <w:spacing w:after="0"/>
        <w:ind w:hanging="360"/>
        <w:rPr>
          <w:i/>
          <w:sz w:val="24"/>
          <w:szCs w:val="24"/>
          <w:lang w:val="en-US"/>
        </w:rPr>
      </w:pPr>
      <w:r w:rsidRPr="00A42143">
        <w:rPr>
          <w:bCs/>
          <w:sz w:val="24"/>
          <w:szCs w:val="24"/>
          <w:lang w:val="en-US"/>
        </w:rPr>
        <w:t xml:space="preserve">Developed online course for Online Baccalaureate Program, CUNY School of Professional Studies, 2005:  </w:t>
      </w:r>
      <w:r w:rsidRPr="00A42143">
        <w:rPr>
          <w:sz w:val="24"/>
          <w:szCs w:val="24"/>
          <w:lang w:val="en-US"/>
        </w:rPr>
        <w:t>Fundamentals of Mathematics</w:t>
      </w:r>
      <w:r w:rsidRPr="00A42143">
        <w:rPr>
          <w:iCs/>
          <w:sz w:val="24"/>
          <w:szCs w:val="24"/>
          <w:lang w:val="en-US"/>
        </w:rPr>
        <w:t>, one of the original required courses in the program’s  General Education Curriculum</w:t>
      </w:r>
      <w:r w:rsidRPr="00A42143">
        <w:rPr>
          <w:i/>
          <w:sz w:val="24"/>
          <w:szCs w:val="24"/>
          <w:lang w:val="en-US"/>
        </w:rPr>
        <w:t xml:space="preserve">    </w:t>
      </w:r>
    </w:p>
    <w:p w14:paraId="14C064BD" w14:textId="77777777" w:rsidR="00A210A7" w:rsidRPr="00A42143" w:rsidRDefault="00A210A7" w:rsidP="00A210A7">
      <w:pPr>
        <w:pStyle w:val="BodyTextIndent3"/>
        <w:tabs>
          <w:tab w:val="left" w:pos="9180"/>
        </w:tabs>
        <w:spacing w:after="0"/>
        <w:ind w:hanging="360"/>
        <w:rPr>
          <w:sz w:val="24"/>
          <w:szCs w:val="24"/>
          <w:lang w:val="en-US"/>
        </w:rPr>
      </w:pPr>
      <w:r w:rsidRPr="00A42143">
        <w:rPr>
          <w:bCs/>
          <w:sz w:val="24"/>
          <w:szCs w:val="24"/>
          <w:lang w:val="en-US"/>
        </w:rPr>
        <w:t>Developed five writing intensive courses, starting in 2003:</w:t>
      </w:r>
      <w:r w:rsidRPr="00A42143">
        <w:rPr>
          <w:sz w:val="24"/>
          <w:szCs w:val="24"/>
          <w:lang w:val="en-US"/>
        </w:rPr>
        <w:t xml:space="preserve"> Introduction to Statistics, Precalculus, Mathematics for Health Sciences, Fundamentals of Mathematics I, and Calculus I</w:t>
      </w:r>
    </w:p>
    <w:p w14:paraId="33E55830" w14:textId="77777777" w:rsidR="00A210A7" w:rsidRPr="00A42143" w:rsidRDefault="00A210A7" w:rsidP="00A210A7">
      <w:pPr>
        <w:pStyle w:val="Heading2"/>
      </w:pPr>
      <w:r w:rsidRPr="00A42143">
        <w:t xml:space="preserve">Courses </w:t>
      </w:r>
    </w:p>
    <w:p w14:paraId="007505C1" w14:textId="77777777" w:rsidR="00A210A7" w:rsidRPr="00A42143" w:rsidRDefault="00A210A7" w:rsidP="00A210A7">
      <w:pPr>
        <w:pStyle w:val="Heading3"/>
        <w:spacing w:before="120"/>
      </w:pPr>
      <w:r w:rsidRPr="00A42143">
        <w:t>Undergraduate</w:t>
      </w:r>
    </w:p>
    <w:p w14:paraId="246A6833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 xml:space="preserve">Arithmetic, Elementary Algebra, Intermediate Algebra, Fundamentals of Mathematics, Introduction to Statistics, Mathematics for Health Sciences, Discrete Mathematics, Precalculus, Calculus I, Calculus II, Calculus III, Linear Algebra, Abstract Algebra </w:t>
      </w:r>
    </w:p>
    <w:p w14:paraId="212C3104" w14:textId="77777777" w:rsidR="00A210A7" w:rsidRPr="00A42143" w:rsidRDefault="00A210A7" w:rsidP="00A210A7">
      <w:pPr>
        <w:pStyle w:val="Heading3"/>
      </w:pPr>
      <w:r w:rsidRPr="00A42143">
        <w:t>Graduate</w:t>
      </w:r>
    </w:p>
    <w:p w14:paraId="3761262E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Statistical Reasoning and Inference</w:t>
      </w:r>
    </w:p>
    <w:p w14:paraId="25028BFD" w14:textId="77777777" w:rsidR="00A210A7" w:rsidRPr="00A42143" w:rsidRDefault="00A210A7" w:rsidP="00A210A7">
      <w:pPr>
        <w:pStyle w:val="Heading3"/>
      </w:pPr>
      <w:r w:rsidRPr="00A42143">
        <w:t>Instructor and faculty training</w:t>
      </w:r>
    </w:p>
    <w:p w14:paraId="6DC13FD3" w14:textId="77777777" w:rsidR="00A210A7" w:rsidRPr="00A42143" w:rsidRDefault="00A210A7" w:rsidP="00A210A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Developing and Teaching Online Courses</w:t>
      </w:r>
    </w:p>
    <w:p w14:paraId="29BA7678" w14:textId="77777777" w:rsidR="00A210A7" w:rsidRPr="00A42143" w:rsidRDefault="00A210A7" w:rsidP="00A210A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Student Motivation and Teaching Strategies</w:t>
      </w:r>
    </w:p>
    <w:p w14:paraId="715F93F6" w14:textId="77777777" w:rsidR="00A210A7" w:rsidRPr="00A42143" w:rsidRDefault="00A210A7" w:rsidP="00A210A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Classroom Management</w:t>
      </w:r>
    </w:p>
    <w:p w14:paraId="7ABC314F" w14:textId="77777777" w:rsidR="00A210A7" w:rsidRPr="00A42143" w:rsidRDefault="00A210A7" w:rsidP="00A210A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Technology for Mathematics Instruction</w:t>
      </w:r>
    </w:p>
    <w:p w14:paraId="20BCA81A" w14:textId="77777777" w:rsidR="00A210A7" w:rsidRPr="00A42143" w:rsidRDefault="00A210A7" w:rsidP="00A210A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Grant-writing Workshops for Mathematics and Mathematics Education Researchers</w:t>
      </w:r>
    </w:p>
    <w:p w14:paraId="00899F6D" w14:textId="77777777" w:rsidR="00A210A7" w:rsidRPr="00A42143" w:rsidRDefault="00A210A7" w:rsidP="00A210A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Research Publication Workshops for Mathematics and Mathematics Education Researchers</w:t>
      </w:r>
    </w:p>
    <w:p w14:paraId="3AB5D1FE" w14:textId="77777777" w:rsidR="00A210A7" w:rsidRPr="00A42143" w:rsidRDefault="00A210A7" w:rsidP="00A210A7">
      <w:pPr>
        <w:pStyle w:val="Heading1"/>
      </w:pPr>
      <w:r w:rsidRPr="00A42143">
        <w:t>LANGUAGES</w:t>
      </w:r>
    </w:p>
    <w:p w14:paraId="6C45DC5B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/>
          <w:bCs/>
          <w:sz w:val="24"/>
          <w:szCs w:val="24"/>
        </w:rPr>
        <w:t>English:</w:t>
      </w:r>
      <w:r w:rsidRPr="00A42143">
        <w:rPr>
          <w:rFonts w:ascii="Times New Roman" w:hAnsi="Times New Roman"/>
          <w:sz w:val="24"/>
          <w:szCs w:val="24"/>
        </w:rPr>
        <w:t xml:space="preserve">  reading, writing and </w:t>
      </w:r>
      <w:proofErr w:type="gramStart"/>
      <w:r w:rsidRPr="00A42143">
        <w:rPr>
          <w:rFonts w:ascii="Times New Roman" w:hAnsi="Times New Roman"/>
          <w:sz w:val="24"/>
          <w:szCs w:val="24"/>
        </w:rPr>
        <w:t>speaking:</w:t>
      </w:r>
      <w:proofErr w:type="gramEnd"/>
      <w:r w:rsidRPr="00A42143">
        <w:rPr>
          <w:rFonts w:ascii="Times New Roman" w:hAnsi="Times New Roman"/>
          <w:sz w:val="24"/>
          <w:szCs w:val="24"/>
        </w:rPr>
        <w:t xml:space="preserve"> native</w:t>
      </w:r>
    </w:p>
    <w:p w14:paraId="4F23879E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/>
          <w:bCs/>
          <w:sz w:val="24"/>
          <w:szCs w:val="24"/>
        </w:rPr>
        <w:t>German:</w:t>
      </w:r>
      <w:r w:rsidRPr="00A42143">
        <w:rPr>
          <w:rFonts w:ascii="Times New Roman" w:hAnsi="Times New Roman"/>
          <w:sz w:val="24"/>
          <w:szCs w:val="24"/>
        </w:rPr>
        <w:t xml:space="preserve">  reading: fluent; writing: excellent; </w:t>
      </w:r>
      <w:proofErr w:type="gramStart"/>
      <w:r w:rsidRPr="00A42143">
        <w:rPr>
          <w:rFonts w:ascii="Times New Roman" w:hAnsi="Times New Roman"/>
          <w:sz w:val="24"/>
          <w:szCs w:val="24"/>
        </w:rPr>
        <w:t>speaking:</w:t>
      </w:r>
      <w:proofErr w:type="gramEnd"/>
      <w:r w:rsidRPr="00A42143">
        <w:rPr>
          <w:rFonts w:ascii="Times New Roman" w:hAnsi="Times New Roman"/>
          <w:sz w:val="24"/>
          <w:szCs w:val="24"/>
        </w:rPr>
        <w:t xml:space="preserve"> fluent (C2 by the Common European Framework)</w:t>
      </w:r>
    </w:p>
    <w:p w14:paraId="21169C48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/>
          <w:bCs/>
          <w:sz w:val="24"/>
          <w:szCs w:val="24"/>
        </w:rPr>
        <w:t>French:</w:t>
      </w:r>
      <w:r w:rsidRPr="00A42143">
        <w:rPr>
          <w:rFonts w:ascii="Times New Roman" w:hAnsi="Times New Roman"/>
          <w:sz w:val="24"/>
          <w:szCs w:val="24"/>
        </w:rPr>
        <w:t xml:space="preserve">  reading: good/proficient; writing and </w:t>
      </w:r>
      <w:proofErr w:type="gramStart"/>
      <w:r w:rsidRPr="00A42143">
        <w:rPr>
          <w:rFonts w:ascii="Times New Roman" w:hAnsi="Times New Roman"/>
          <w:sz w:val="24"/>
          <w:szCs w:val="24"/>
        </w:rPr>
        <w:t>speaking:</w:t>
      </w:r>
      <w:proofErr w:type="gramEnd"/>
      <w:r w:rsidRPr="00A42143">
        <w:rPr>
          <w:rFonts w:ascii="Times New Roman" w:hAnsi="Times New Roman"/>
          <w:sz w:val="24"/>
          <w:szCs w:val="24"/>
        </w:rPr>
        <w:t xml:space="preserve"> basic</w:t>
      </w:r>
    </w:p>
    <w:p w14:paraId="7B762E80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b/>
          <w:bCs/>
          <w:sz w:val="24"/>
          <w:szCs w:val="24"/>
        </w:rPr>
        <w:t>Italian:</w:t>
      </w:r>
      <w:r w:rsidRPr="00A42143">
        <w:rPr>
          <w:rFonts w:ascii="Times New Roman" w:hAnsi="Times New Roman"/>
          <w:sz w:val="24"/>
          <w:szCs w:val="24"/>
        </w:rPr>
        <w:t xml:space="preserve">  reading: can read most texts with help of dictionary</w:t>
      </w:r>
    </w:p>
    <w:p w14:paraId="7FE2D51D" w14:textId="77777777" w:rsidR="00A210A7" w:rsidRPr="00A42143" w:rsidRDefault="00A210A7" w:rsidP="00A210A7">
      <w:pPr>
        <w:pStyle w:val="Heading1"/>
      </w:pPr>
      <w:r w:rsidRPr="00A42143">
        <w:lastRenderedPageBreak/>
        <w:t>MEMBERSHIP IN PROFESSIONAL ORGANIZATIONS</w:t>
      </w:r>
    </w:p>
    <w:p w14:paraId="3C16BA0A" w14:textId="77777777" w:rsidR="00A210A7" w:rsidRPr="00A42143" w:rsidRDefault="00A210A7" w:rsidP="00A210A7">
      <w:pPr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 xml:space="preserve">*Some of these have been intermittent, with membership influenced by availability of funding.  </w:t>
      </w:r>
    </w:p>
    <w:p w14:paraId="4EEBD8E4" w14:textId="77777777" w:rsidR="00A210A7" w:rsidRPr="00A42143" w:rsidRDefault="00A210A7" w:rsidP="00A21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American Educational Research Association (AERA), 2012</w:t>
      </w:r>
    </w:p>
    <w:p w14:paraId="48EC72B4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Psychology of Mathematics Education (PME), 2019</w:t>
      </w:r>
    </w:p>
    <w:p w14:paraId="31F92EFF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National Council of Teachers of Mathematics (NCTM), 2018</w:t>
      </w:r>
    </w:p>
    <w:p w14:paraId="3F8CAAAD" w14:textId="77777777" w:rsidR="00A210A7" w:rsidRPr="00A42143" w:rsidRDefault="00A210A7" w:rsidP="00A21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Mathematical Association of America (MAA), 2011</w:t>
      </w:r>
    </w:p>
    <w:p w14:paraId="127C97FA" w14:textId="77777777" w:rsidR="00A210A7" w:rsidRPr="00A42143" w:rsidRDefault="00A210A7" w:rsidP="00A210A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Special Interest Group on Research in Undergraduate Mathematics Education (SIGMA RUME)</w:t>
      </w:r>
    </w:p>
    <w:p w14:paraId="50DEFF3A" w14:textId="77777777" w:rsidR="00A210A7" w:rsidRPr="00A42143" w:rsidRDefault="00A210A7" w:rsidP="00A210A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Special Interest Group on Mathematics Instruction Using the WEB</w:t>
      </w:r>
    </w:p>
    <w:p w14:paraId="15F230C2" w14:textId="77777777" w:rsidR="00A210A7" w:rsidRPr="00A42143" w:rsidRDefault="00A210A7" w:rsidP="00A21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American Mathematical Association of Two-Year Colleges (AMATYC), 2003</w:t>
      </w:r>
    </w:p>
    <w:p w14:paraId="07455068" w14:textId="77777777" w:rsidR="00A210A7" w:rsidRPr="00A42143" w:rsidRDefault="00A210A7" w:rsidP="00A21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Association for Women in Mathematics (AWM), 2003</w:t>
      </w:r>
    </w:p>
    <w:p w14:paraId="092A55AA" w14:textId="77777777" w:rsidR="00A210A7" w:rsidRPr="00A42143" w:rsidRDefault="00A210A7" w:rsidP="00A21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American Mathematical Society (AMS), 2001</w:t>
      </w:r>
    </w:p>
    <w:p w14:paraId="382510DB" w14:textId="77777777" w:rsidR="00A210A7" w:rsidRPr="00A42143" w:rsidRDefault="00A210A7" w:rsidP="00A210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New York State Mathematics Association of Two-Year Colleges (NYSMATYC), 2003</w:t>
      </w:r>
    </w:p>
    <w:p w14:paraId="010480F2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A42143">
        <w:rPr>
          <w:rFonts w:ascii="Times New Roman" w:hAnsi="Times New Roman"/>
          <w:sz w:val="24"/>
          <w:szCs w:val="24"/>
        </w:rPr>
        <w:t>MetroMAA</w:t>
      </w:r>
      <w:proofErr w:type="spellEnd"/>
      <w:r w:rsidRPr="00A42143">
        <w:rPr>
          <w:rFonts w:ascii="Times New Roman" w:hAnsi="Times New Roman"/>
          <w:sz w:val="24"/>
          <w:szCs w:val="24"/>
        </w:rPr>
        <w:t>, 2011</w:t>
      </w:r>
    </w:p>
    <w:p w14:paraId="24D38029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Association for the Study of Higher Education (ASHE), 2017</w:t>
      </w:r>
    </w:p>
    <w:p w14:paraId="60E859DE" w14:textId="77777777" w:rsidR="00A210A7" w:rsidRPr="00A42143" w:rsidRDefault="00A210A7" w:rsidP="00A210A7">
      <w:pPr>
        <w:tabs>
          <w:tab w:val="left" w:pos="4680"/>
          <w:tab w:val="left" w:pos="6840"/>
          <w:tab w:val="left" w:pos="9180"/>
        </w:tabs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42143">
        <w:rPr>
          <w:rFonts w:ascii="Times New Roman" w:hAnsi="Times New Roman"/>
          <w:sz w:val="24"/>
          <w:szCs w:val="24"/>
        </w:rPr>
        <w:t>European E-Learning and Distance Learning Network (EDEN), 2019</w:t>
      </w:r>
    </w:p>
    <w:p w14:paraId="6F8CD58B" w14:textId="77777777" w:rsidR="00542C42" w:rsidRDefault="00542C42"/>
    <w:sectPr w:rsidR="00542C42" w:rsidSect="00A210A7">
      <w:footerReference w:type="default" r:id="rId58"/>
      <w:pgSz w:w="12240" w:h="15840" w:code="1"/>
      <w:pgMar w:top="1440" w:right="1440" w:bottom="1440" w:left="1440" w:header="720" w:footer="317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Claire Wladis" w:date="2024-05-28T11:34:00Z" w:initials="CW">
    <w:p w14:paraId="46CAE66B" w14:textId="24691728" w:rsidR="00A210A7" w:rsidRDefault="00A210A7" w:rsidP="00A210A7">
      <w:pPr>
        <w:pStyle w:val="CommentText"/>
      </w:pPr>
      <w:r>
        <w:rPr>
          <w:rStyle w:val="CommentReference"/>
        </w:rPr>
        <w:annotationRef/>
      </w:r>
      <w:r>
        <w:t>Add in presentations already given or scheduled to give in 2024 or early 2025:</w:t>
      </w:r>
    </w:p>
    <w:p w14:paraId="70F675CD" w14:textId="77777777" w:rsidR="00A210A7" w:rsidRDefault="00A210A7" w:rsidP="00A210A7">
      <w:pPr>
        <w:pStyle w:val="CommentText"/>
      </w:pPr>
    </w:p>
    <w:p w14:paraId="3A123EFF" w14:textId="77777777" w:rsidR="00A210A7" w:rsidRDefault="00A210A7" w:rsidP="00A210A7">
      <w:pPr>
        <w:pStyle w:val="CommentText"/>
      </w:pPr>
      <w:r>
        <w:t>AERA</w:t>
      </w:r>
    </w:p>
    <w:p w14:paraId="69078A7C" w14:textId="77777777" w:rsidR="00A210A7" w:rsidRDefault="00A210A7" w:rsidP="00A210A7">
      <w:pPr>
        <w:pStyle w:val="CommentText"/>
      </w:pPr>
      <w:r>
        <w:t>PME</w:t>
      </w:r>
    </w:p>
    <w:p w14:paraId="6158ACAF" w14:textId="77777777" w:rsidR="00A210A7" w:rsidRDefault="00A210A7" w:rsidP="00A210A7">
      <w:pPr>
        <w:pStyle w:val="CommentText"/>
      </w:pPr>
      <w:r>
        <w:t>ICME</w:t>
      </w:r>
    </w:p>
    <w:p w14:paraId="21E59629" w14:textId="77777777" w:rsidR="00A210A7" w:rsidRDefault="00A210A7" w:rsidP="00A210A7">
      <w:pPr>
        <w:pStyle w:val="CommentText"/>
      </w:pPr>
      <w:r>
        <w:t>PMENA</w:t>
      </w:r>
    </w:p>
    <w:p w14:paraId="7FBE5B89" w14:textId="77777777" w:rsidR="00A210A7" w:rsidRDefault="00A210A7" w:rsidP="00A210A7">
      <w:pPr>
        <w:pStyle w:val="CommentText"/>
      </w:pPr>
      <w:r>
        <w:t>AMATYC</w:t>
      </w:r>
    </w:p>
    <w:p w14:paraId="44CAA343" w14:textId="77777777" w:rsidR="00A210A7" w:rsidRDefault="00A210A7" w:rsidP="00A210A7">
      <w:pPr>
        <w:pStyle w:val="CommentText"/>
      </w:pPr>
      <w:r>
        <w:t>Anything else I am missing?</w:t>
      </w:r>
    </w:p>
    <w:p w14:paraId="2CE60AFF" w14:textId="77777777" w:rsidR="00A210A7" w:rsidRDefault="00A210A7" w:rsidP="00A210A7">
      <w:pPr>
        <w:pStyle w:val="CommentText"/>
      </w:pPr>
    </w:p>
    <w:p w14:paraId="1040A152" w14:textId="77777777" w:rsidR="00A210A7" w:rsidRDefault="00A210A7" w:rsidP="00A210A7">
      <w:pPr>
        <w:pStyle w:val="CommentText"/>
      </w:pPr>
      <w:r>
        <w:t>Outcome of submissions to:</w:t>
      </w:r>
    </w:p>
    <w:p w14:paraId="1A79819C" w14:textId="77777777" w:rsidR="00A210A7" w:rsidRDefault="00A210A7" w:rsidP="00A210A7">
      <w:pPr>
        <w:pStyle w:val="CommentText"/>
      </w:pPr>
      <w:r>
        <w:t>RUME?</w:t>
      </w:r>
    </w:p>
    <w:p w14:paraId="426E07B4" w14:textId="77777777" w:rsidR="00A210A7" w:rsidRDefault="00A210A7" w:rsidP="00A210A7">
      <w:pPr>
        <w:pStyle w:val="CommentText"/>
      </w:pPr>
      <w:r>
        <w:t>CERME?</w:t>
      </w:r>
    </w:p>
    <w:p w14:paraId="122A498D" w14:textId="77777777" w:rsidR="00A210A7" w:rsidRDefault="00A210A7" w:rsidP="00A210A7">
      <w:pPr>
        <w:pStyle w:val="CommentText"/>
      </w:pPr>
      <w:r>
        <w:t>JMM?</w:t>
      </w:r>
    </w:p>
  </w:comment>
  <w:comment w:id="3" w:author="Claire Wladis" w:date="2024-11-13T14:04:00Z" w:initials="CW">
    <w:p w14:paraId="71C4EE5F" w14:textId="77777777" w:rsidR="00A210A7" w:rsidRDefault="00A210A7" w:rsidP="00A210A7">
      <w:pPr>
        <w:pStyle w:val="CommentText"/>
      </w:pPr>
      <w:r>
        <w:rPr>
          <w:rStyle w:val="CommentReference"/>
        </w:rPr>
        <w:annotationRef/>
      </w:r>
      <w:r>
        <w:t xml:space="preserve">Both RUME talks and both AERA talks were accepted and need to be added here.  Also the two JMM talks.  Also the CERME talk.  </w:t>
      </w:r>
    </w:p>
  </w:comment>
  <w:comment w:id="4" w:author="Claire Wladis" w:date="2025-02-25T09:14:00Z" w:initials="CW">
    <w:p w14:paraId="67457C60" w14:textId="77777777" w:rsidR="00F25543" w:rsidRDefault="00F25543" w:rsidP="00F25543">
      <w:pPr>
        <w:pStyle w:val="CommentText"/>
      </w:pPr>
      <w:r>
        <w:rPr>
          <w:rStyle w:val="CommentReference"/>
        </w:rPr>
        <w:annotationRef/>
      </w:r>
      <w:r>
        <w:t xml:space="preserve">Still missing 2025 JMM, CERME, RUME, accepted 2025 AERA talks.  One of the JMM talks was invited, but I can move it there once we get it in here.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22A498D" w15:done="0"/>
  <w15:commentEx w15:paraId="71C4EE5F" w15:paraIdParent="122A498D" w15:done="0"/>
  <w15:commentEx w15:paraId="67457C60" w15:paraIdParent="71C4EE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9B8C8B" w16cex:dateUtc="2024-05-28T09:34:00Z"/>
  <w16cex:commentExtensible w16cex:durableId="3B418142" w16cex:dateUtc="2024-11-13T19:04:00Z"/>
  <w16cex:commentExtensible w16cex:durableId="44A976DB" w16cex:dateUtc="2025-02-25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22A498D" w16cid:durableId="519B8C8B"/>
  <w16cid:commentId w16cid:paraId="71C4EE5F" w16cid:durableId="3B418142"/>
  <w16cid:commentId w16cid:paraId="67457C60" w16cid:durableId="44A976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1C55" w14:textId="77777777" w:rsidR="006F6210" w:rsidRDefault="006F6210">
      <w:pPr>
        <w:spacing w:after="0" w:line="240" w:lineRule="auto"/>
      </w:pPr>
      <w:r>
        <w:separator/>
      </w:r>
    </w:p>
  </w:endnote>
  <w:endnote w:type="continuationSeparator" w:id="0">
    <w:p w14:paraId="27EF35A7" w14:textId="77777777" w:rsidR="006F6210" w:rsidRDefault="006F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B2DE" w14:textId="77777777" w:rsidR="00311FD9" w:rsidRDefault="00311FD9">
    <w:pPr>
      <w:pStyle w:val="Footer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15</w:t>
    </w:r>
    <w:r>
      <w:fldChar w:fldCharType="end"/>
    </w:r>
  </w:p>
  <w:p w14:paraId="484FA7F8" w14:textId="77777777" w:rsidR="00311FD9" w:rsidRDefault="00311F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5CF4" w14:textId="77777777" w:rsidR="006F6210" w:rsidRDefault="006F6210">
      <w:pPr>
        <w:spacing w:after="0" w:line="240" w:lineRule="auto"/>
      </w:pPr>
      <w:r>
        <w:separator/>
      </w:r>
    </w:p>
  </w:footnote>
  <w:footnote w:type="continuationSeparator" w:id="0">
    <w:p w14:paraId="5B7AEED6" w14:textId="77777777" w:rsidR="006F6210" w:rsidRDefault="006F6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56409"/>
    <w:multiLevelType w:val="hybridMultilevel"/>
    <w:tmpl w:val="F9D06210"/>
    <w:lvl w:ilvl="0" w:tplc="960A6E84">
      <w:start w:val="1"/>
      <w:numFmt w:val="decimal"/>
      <w:lvlText w:val="%1)"/>
      <w:lvlJc w:val="left"/>
      <w:pPr>
        <w:ind w:left="1020" w:hanging="360"/>
      </w:pPr>
    </w:lvl>
    <w:lvl w:ilvl="1" w:tplc="5F0014A4">
      <w:start w:val="1"/>
      <w:numFmt w:val="decimal"/>
      <w:lvlText w:val="%2)"/>
      <w:lvlJc w:val="left"/>
      <w:pPr>
        <w:ind w:left="1020" w:hanging="360"/>
      </w:pPr>
    </w:lvl>
    <w:lvl w:ilvl="2" w:tplc="5302DED8">
      <w:start w:val="1"/>
      <w:numFmt w:val="decimal"/>
      <w:lvlText w:val="%3)"/>
      <w:lvlJc w:val="left"/>
      <w:pPr>
        <w:ind w:left="1020" w:hanging="360"/>
      </w:pPr>
    </w:lvl>
    <w:lvl w:ilvl="3" w:tplc="95B0F700">
      <w:start w:val="1"/>
      <w:numFmt w:val="decimal"/>
      <w:lvlText w:val="%4)"/>
      <w:lvlJc w:val="left"/>
      <w:pPr>
        <w:ind w:left="1020" w:hanging="360"/>
      </w:pPr>
    </w:lvl>
    <w:lvl w:ilvl="4" w:tplc="8228C504">
      <w:start w:val="1"/>
      <w:numFmt w:val="decimal"/>
      <w:lvlText w:val="%5)"/>
      <w:lvlJc w:val="left"/>
      <w:pPr>
        <w:ind w:left="1020" w:hanging="360"/>
      </w:pPr>
    </w:lvl>
    <w:lvl w:ilvl="5" w:tplc="BFB050B0">
      <w:start w:val="1"/>
      <w:numFmt w:val="decimal"/>
      <w:lvlText w:val="%6)"/>
      <w:lvlJc w:val="left"/>
      <w:pPr>
        <w:ind w:left="1020" w:hanging="360"/>
      </w:pPr>
    </w:lvl>
    <w:lvl w:ilvl="6" w:tplc="E508E70C">
      <w:start w:val="1"/>
      <w:numFmt w:val="decimal"/>
      <w:lvlText w:val="%7)"/>
      <w:lvlJc w:val="left"/>
      <w:pPr>
        <w:ind w:left="1020" w:hanging="360"/>
      </w:pPr>
    </w:lvl>
    <w:lvl w:ilvl="7" w:tplc="64B63AE8">
      <w:start w:val="1"/>
      <w:numFmt w:val="decimal"/>
      <w:lvlText w:val="%8)"/>
      <w:lvlJc w:val="left"/>
      <w:pPr>
        <w:ind w:left="1020" w:hanging="360"/>
      </w:pPr>
    </w:lvl>
    <w:lvl w:ilvl="8" w:tplc="3BFEF690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2AB51D83"/>
    <w:multiLevelType w:val="hybridMultilevel"/>
    <w:tmpl w:val="AE2C4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312B"/>
    <w:multiLevelType w:val="hybridMultilevel"/>
    <w:tmpl w:val="C450D08C"/>
    <w:lvl w:ilvl="0" w:tplc="144893DC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64400E5"/>
    <w:multiLevelType w:val="hybridMultilevel"/>
    <w:tmpl w:val="187CC66A"/>
    <w:lvl w:ilvl="0" w:tplc="4F8293DE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7C36372"/>
    <w:multiLevelType w:val="hybridMultilevel"/>
    <w:tmpl w:val="D632B5F8"/>
    <w:lvl w:ilvl="0" w:tplc="875EAAD0">
      <w:start w:val="1"/>
      <w:numFmt w:val="decimal"/>
      <w:lvlText w:val="%1)"/>
      <w:lvlJc w:val="left"/>
      <w:pPr>
        <w:ind w:left="1020" w:hanging="360"/>
      </w:pPr>
    </w:lvl>
    <w:lvl w:ilvl="1" w:tplc="69F444CA">
      <w:start w:val="1"/>
      <w:numFmt w:val="decimal"/>
      <w:lvlText w:val="%2)"/>
      <w:lvlJc w:val="left"/>
      <w:pPr>
        <w:ind w:left="1020" w:hanging="360"/>
      </w:pPr>
    </w:lvl>
    <w:lvl w:ilvl="2" w:tplc="48C8B880">
      <w:start w:val="1"/>
      <w:numFmt w:val="decimal"/>
      <w:lvlText w:val="%3)"/>
      <w:lvlJc w:val="left"/>
      <w:pPr>
        <w:ind w:left="1020" w:hanging="360"/>
      </w:pPr>
    </w:lvl>
    <w:lvl w:ilvl="3" w:tplc="80F82EA2">
      <w:start w:val="1"/>
      <w:numFmt w:val="decimal"/>
      <w:lvlText w:val="%4)"/>
      <w:lvlJc w:val="left"/>
      <w:pPr>
        <w:ind w:left="1020" w:hanging="360"/>
      </w:pPr>
    </w:lvl>
    <w:lvl w:ilvl="4" w:tplc="65D64D3E">
      <w:start w:val="1"/>
      <w:numFmt w:val="decimal"/>
      <w:lvlText w:val="%5)"/>
      <w:lvlJc w:val="left"/>
      <w:pPr>
        <w:ind w:left="1020" w:hanging="360"/>
      </w:pPr>
    </w:lvl>
    <w:lvl w:ilvl="5" w:tplc="CAB056EC">
      <w:start w:val="1"/>
      <w:numFmt w:val="decimal"/>
      <w:lvlText w:val="%6)"/>
      <w:lvlJc w:val="left"/>
      <w:pPr>
        <w:ind w:left="1020" w:hanging="360"/>
      </w:pPr>
    </w:lvl>
    <w:lvl w:ilvl="6" w:tplc="22767582">
      <w:start w:val="1"/>
      <w:numFmt w:val="decimal"/>
      <w:lvlText w:val="%7)"/>
      <w:lvlJc w:val="left"/>
      <w:pPr>
        <w:ind w:left="1020" w:hanging="360"/>
      </w:pPr>
    </w:lvl>
    <w:lvl w:ilvl="7" w:tplc="9AFC3550">
      <w:start w:val="1"/>
      <w:numFmt w:val="decimal"/>
      <w:lvlText w:val="%8)"/>
      <w:lvlJc w:val="left"/>
      <w:pPr>
        <w:ind w:left="1020" w:hanging="360"/>
      </w:pPr>
    </w:lvl>
    <w:lvl w:ilvl="8" w:tplc="9C3E73B0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3C0E1E86"/>
    <w:multiLevelType w:val="multilevel"/>
    <w:tmpl w:val="73B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03DED"/>
    <w:multiLevelType w:val="hybridMultilevel"/>
    <w:tmpl w:val="D57A3748"/>
    <w:lvl w:ilvl="0" w:tplc="4F8293DE">
      <w:start w:val="1"/>
      <w:numFmt w:val="bullet"/>
      <w:lvlText w:val=""/>
      <w:lvlJc w:val="left"/>
      <w:pPr>
        <w:tabs>
          <w:tab w:val="num" w:pos="900"/>
        </w:tabs>
        <w:ind w:left="90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1741DA5"/>
    <w:multiLevelType w:val="hybridMultilevel"/>
    <w:tmpl w:val="D4E03DFA"/>
    <w:lvl w:ilvl="0" w:tplc="BD46BF4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049CB"/>
    <w:multiLevelType w:val="hybridMultilevel"/>
    <w:tmpl w:val="B4E8DB6E"/>
    <w:lvl w:ilvl="0" w:tplc="BD46BF4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84D6E"/>
    <w:multiLevelType w:val="multilevel"/>
    <w:tmpl w:val="760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356FC"/>
    <w:multiLevelType w:val="hybridMultilevel"/>
    <w:tmpl w:val="456A41B2"/>
    <w:lvl w:ilvl="0" w:tplc="7D4C59DE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D373FBC"/>
    <w:multiLevelType w:val="multilevel"/>
    <w:tmpl w:val="C1E8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B30A9"/>
    <w:multiLevelType w:val="hybridMultilevel"/>
    <w:tmpl w:val="04E88CCC"/>
    <w:lvl w:ilvl="0" w:tplc="4F8293DE">
      <w:start w:val="1"/>
      <w:numFmt w:val="bullet"/>
      <w:lvlText w:val=""/>
      <w:lvlJc w:val="left"/>
      <w:pPr>
        <w:tabs>
          <w:tab w:val="num" w:pos="900"/>
        </w:tabs>
        <w:ind w:left="90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D8E395A"/>
    <w:multiLevelType w:val="multilevel"/>
    <w:tmpl w:val="DFB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45767"/>
    <w:multiLevelType w:val="multilevel"/>
    <w:tmpl w:val="B47E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61BFD"/>
    <w:multiLevelType w:val="hybridMultilevel"/>
    <w:tmpl w:val="FB00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F18F1"/>
    <w:multiLevelType w:val="hybridMultilevel"/>
    <w:tmpl w:val="A366188C"/>
    <w:lvl w:ilvl="0" w:tplc="E5FC71F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772185">
    <w:abstractNumId w:val="16"/>
  </w:num>
  <w:num w:numId="2" w16cid:durableId="339351318">
    <w:abstractNumId w:val="3"/>
  </w:num>
  <w:num w:numId="3" w16cid:durableId="1343506509">
    <w:abstractNumId w:val="12"/>
  </w:num>
  <w:num w:numId="4" w16cid:durableId="1702516828">
    <w:abstractNumId w:val="6"/>
  </w:num>
  <w:num w:numId="5" w16cid:durableId="335964244">
    <w:abstractNumId w:val="1"/>
  </w:num>
  <w:num w:numId="6" w16cid:durableId="554505490">
    <w:abstractNumId w:val="15"/>
  </w:num>
  <w:num w:numId="7" w16cid:durableId="296032141">
    <w:abstractNumId w:val="10"/>
  </w:num>
  <w:num w:numId="8" w16cid:durableId="670957627">
    <w:abstractNumId w:val="2"/>
  </w:num>
  <w:num w:numId="9" w16cid:durableId="1980188616">
    <w:abstractNumId w:val="8"/>
  </w:num>
  <w:num w:numId="10" w16cid:durableId="427501753">
    <w:abstractNumId w:val="7"/>
  </w:num>
  <w:num w:numId="11" w16cid:durableId="1018509834">
    <w:abstractNumId w:val="0"/>
  </w:num>
  <w:num w:numId="12" w16cid:durableId="1686706561">
    <w:abstractNumId w:val="4"/>
  </w:num>
  <w:num w:numId="13" w16cid:durableId="1618831386">
    <w:abstractNumId w:val="9"/>
  </w:num>
  <w:num w:numId="14" w16cid:durableId="1353916644">
    <w:abstractNumId w:val="13"/>
  </w:num>
  <w:num w:numId="15" w16cid:durableId="112790365">
    <w:abstractNumId w:val="14"/>
  </w:num>
  <w:num w:numId="16" w16cid:durableId="1177423206">
    <w:abstractNumId w:val="11"/>
  </w:num>
  <w:num w:numId="17" w16cid:durableId="178673437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aire Wladis">
    <w15:presenceInfo w15:providerId="AD" w15:userId="S::cwladis@bmcc.cuny.edu::bdba81e0-5337-4e5e-96d4-548d3f8148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A7"/>
    <w:rsid w:val="00044CD2"/>
    <w:rsid w:val="00087024"/>
    <w:rsid w:val="000B2C76"/>
    <w:rsid w:val="000E7F98"/>
    <w:rsid w:val="00120C74"/>
    <w:rsid w:val="001A5A7B"/>
    <w:rsid w:val="001B341A"/>
    <w:rsid w:val="001B5A35"/>
    <w:rsid w:val="001C1619"/>
    <w:rsid w:val="001C560D"/>
    <w:rsid w:val="00203DCA"/>
    <w:rsid w:val="002551B7"/>
    <w:rsid w:val="00257BEE"/>
    <w:rsid w:val="002719B6"/>
    <w:rsid w:val="00276937"/>
    <w:rsid w:val="00311FD9"/>
    <w:rsid w:val="00343DCF"/>
    <w:rsid w:val="00350684"/>
    <w:rsid w:val="0035428F"/>
    <w:rsid w:val="003771D7"/>
    <w:rsid w:val="00384172"/>
    <w:rsid w:val="003E1A72"/>
    <w:rsid w:val="00405F05"/>
    <w:rsid w:val="00424BBC"/>
    <w:rsid w:val="00475F7D"/>
    <w:rsid w:val="004A04EE"/>
    <w:rsid w:val="004A4597"/>
    <w:rsid w:val="004C436B"/>
    <w:rsid w:val="004D3EAC"/>
    <w:rsid w:val="00536026"/>
    <w:rsid w:val="00542C42"/>
    <w:rsid w:val="005A264C"/>
    <w:rsid w:val="005B6D0E"/>
    <w:rsid w:val="00611491"/>
    <w:rsid w:val="00623470"/>
    <w:rsid w:val="006C3862"/>
    <w:rsid w:val="006F6210"/>
    <w:rsid w:val="00714A4A"/>
    <w:rsid w:val="007A742E"/>
    <w:rsid w:val="007D30DE"/>
    <w:rsid w:val="007F57B6"/>
    <w:rsid w:val="00971DFD"/>
    <w:rsid w:val="00993591"/>
    <w:rsid w:val="009D16E4"/>
    <w:rsid w:val="00A06877"/>
    <w:rsid w:val="00A210A7"/>
    <w:rsid w:val="00A41C20"/>
    <w:rsid w:val="00AB78CE"/>
    <w:rsid w:val="00AB7FC3"/>
    <w:rsid w:val="00AC3776"/>
    <w:rsid w:val="00C546BF"/>
    <w:rsid w:val="00D00B35"/>
    <w:rsid w:val="00E1579E"/>
    <w:rsid w:val="00E64CB5"/>
    <w:rsid w:val="00EE1C90"/>
    <w:rsid w:val="00F06DC8"/>
    <w:rsid w:val="00F06F2C"/>
    <w:rsid w:val="00F076E0"/>
    <w:rsid w:val="00F25543"/>
    <w:rsid w:val="00F3422F"/>
    <w:rsid w:val="00F63A8D"/>
    <w:rsid w:val="00FA7B7B"/>
    <w:rsid w:val="00FE1500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C76F"/>
  <w15:chartTrackingRefBased/>
  <w15:docId w15:val="{5224D08E-5CA4-437E-AF12-EBB824AB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0A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1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1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1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0A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A210A7"/>
    <w:rPr>
      <w:b/>
      <w:bCs/>
    </w:rPr>
  </w:style>
  <w:style w:type="paragraph" w:styleId="BodyTextIndent">
    <w:name w:val="Body Text Indent"/>
    <w:basedOn w:val="Normal"/>
    <w:link w:val="BodyTextIndentChar"/>
    <w:rsid w:val="00A210A7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210A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st">
    <w:name w:val="st"/>
    <w:basedOn w:val="DefaultParagraphFont"/>
    <w:rsid w:val="00A210A7"/>
  </w:style>
  <w:style w:type="paragraph" w:styleId="BodyTextIndent3">
    <w:name w:val="Body Text Indent 3"/>
    <w:basedOn w:val="Normal"/>
    <w:link w:val="BodyTextIndent3Char"/>
    <w:rsid w:val="00A210A7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210A7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10A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210A7"/>
    <w:rPr>
      <w:rFonts w:ascii="Calibri" w:eastAsia="Calibri" w:hAnsi="Calibri" w:cs="Times New Roman"/>
      <w:kern w:val="0"/>
      <w:sz w:val="22"/>
      <w:szCs w:val="22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10A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210A7"/>
    <w:rPr>
      <w:rFonts w:ascii="Calibri" w:eastAsia="Calibri" w:hAnsi="Calibri" w:cs="Times New Roman"/>
      <w:kern w:val="0"/>
      <w:sz w:val="22"/>
      <w:szCs w:val="22"/>
      <w:lang w:val="x-none" w:eastAsia="x-none"/>
      <w14:ligatures w14:val="none"/>
    </w:rPr>
  </w:style>
  <w:style w:type="character" w:styleId="Hyperlink">
    <w:name w:val="Hyperlink"/>
    <w:rsid w:val="00A210A7"/>
    <w:rPr>
      <w:color w:val="0000FF"/>
      <w:u w:val="single"/>
    </w:rPr>
  </w:style>
  <w:style w:type="character" w:customStyle="1" w:styleId="hp">
    <w:name w:val="hp"/>
    <w:basedOn w:val="DefaultParagraphFont"/>
    <w:rsid w:val="00A210A7"/>
  </w:style>
  <w:style w:type="character" w:customStyle="1" w:styleId="il">
    <w:name w:val="il"/>
    <w:basedOn w:val="DefaultParagraphFont"/>
    <w:rsid w:val="00A210A7"/>
  </w:style>
  <w:style w:type="character" w:customStyle="1" w:styleId="formatp">
    <w:name w:val="formatp"/>
    <w:rsid w:val="00A210A7"/>
    <w:rPr>
      <w:rFonts w:cs="Times New Roman"/>
    </w:rPr>
  </w:style>
  <w:style w:type="character" w:customStyle="1" w:styleId="apple-converted-space">
    <w:name w:val="apple-converted-space"/>
    <w:rsid w:val="00A210A7"/>
  </w:style>
  <w:style w:type="character" w:customStyle="1" w:styleId="aqj">
    <w:name w:val="aqj"/>
    <w:rsid w:val="00A210A7"/>
  </w:style>
  <w:style w:type="paragraph" w:styleId="BalloonText">
    <w:name w:val="Balloon Text"/>
    <w:basedOn w:val="Normal"/>
    <w:link w:val="BalloonTextChar"/>
    <w:uiPriority w:val="99"/>
    <w:semiHidden/>
    <w:unhideWhenUsed/>
    <w:rsid w:val="00A2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A7"/>
    <w:rPr>
      <w:rFonts w:ascii="Tahoma" w:eastAsia="Calibri" w:hAnsi="Tahoma" w:cs="Tahoma"/>
      <w:kern w:val="0"/>
      <w:sz w:val="16"/>
      <w:szCs w:val="16"/>
      <w14:ligatures w14:val="none"/>
    </w:rPr>
  </w:style>
  <w:style w:type="character" w:styleId="UnresolvedMention">
    <w:name w:val="Unresolved Mention"/>
    <w:uiPriority w:val="99"/>
    <w:semiHidden/>
    <w:unhideWhenUsed/>
    <w:rsid w:val="00A210A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21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0A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0A7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210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A210A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10A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210A7"/>
    <w:rPr>
      <w:color w:val="96607D" w:themeColor="followedHyperlink"/>
      <w:u w:val="single"/>
    </w:rPr>
  </w:style>
  <w:style w:type="character" w:customStyle="1" w:styleId="APAparChar">
    <w:name w:val="APA par Char"/>
    <w:basedOn w:val="DefaultParagraphFont"/>
    <w:link w:val="APApar"/>
    <w:locked/>
    <w:rsid w:val="00A210A7"/>
    <w:rPr>
      <w:rFonts w:ascii="Times New Roman" w:hAnsi="Times New Roman" w:cs="Tahoma"/>
      <w:bCs/>
      <w:iCs/>
      <w:color w:val="000000"/>
      <w:spacing w:val="-10"/>
      <w:shd w:val="clear" w:color="auto" w:fill="FFFFFF"/>
    </w:rPr>
  </w:style>
  <w:style w:type="paragraph" w:customStyle="1" w:styleId="APApar">
    <w:name w:val="APA par"/>
    <w:basedOn w:val="Normal"/>
    <w:link w:val="APAparChar"/>
    <w:autoRedefine/>
    <w:qFormat/>
    <w:rsid w:val="00A210A7"/>
    <w:pPr>
      <w:shd w:val="clear" w:color="auto" w:fill="FFFFFF"/>
      <w:autoSpaceDE w:val="0"/>
      <w:autoSpaceDN w:val="0"/>
      <w:adjustRightInd w:val="0"/>
      <w:spacing w:after="0" w:line="237" w:lineRule="exact"/>
      <w:ind w:firstLine="360"/>
      <w:jc w:val="both"/>
    </w:pPr>
    <w:rPr>
      <w:rFonts w:ascii="Times New Roman" w:eastAsiaTheme="minorHAnsi" w:hAnsi="Times New Roman" w:cs="Tahoma"/>
      <w:bCs/>
      <w:iCs/>
      <w:color w:val="000000"/>
      <w:spacing w:val="-10"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A210A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00221546.2022.2138385" TargetMode="External"/><Relationship Id="rId18" Type="http://schemas.openxmlformats.org/officeDocument/2006/relationships/hyperlink" Target="https://doi.org/10.1080/00221546.2018.1442983" TargetMode="External"/><Relationship Id="rId26" Type="http://schemas.openxmlformats.org/officeDocument/2006/relationships/hyperlink" Target="http://olj.onlinelearningconsortium.org/index.php/jaln/article/view/391" TargetMode="External"/><Relationship Id="rId39" Type="http://schemas.openxmlformats.org/officeDocument/2006/relationships/hyperlink" Target="https://hechingerreport.org/opinion-many-student-parents-drop-out-because-they-dont-have-enough-time-for-their-schoolwork-research-shows" TargetMode="External"/><Relationship Id="rId21" Type="http://schemas.openxmlformats.org/officeDocument/2006/relationships/hyperlink" Target="https://doi.org/10.1016/j.compedu.2015.06.010" TargetMode="External"/><Relationship Id="rId34" Type="http://schemas.openxmlformats.org/officeDocument/2006/relationships/hyperlink" Target="http://www.hets.org/journal/articles/68-minority-student-access-in-the-online-environment" TargetMode="External"/><Relationship Id="rId42" Type="http://schemas.microsoft.com/office/2016/09/relationships/commentsIds" Target="commentsIds.xml"/><Relationship Id="rId47" Type="http://schemas.openxmlformats.org/officeDocument/2006/relationships/hyperlink" Target="https://www.usnews.com/education/articles/support-for-parents-attending-college-what-to-know" TargetMode="External"/><Relationship Id="rId50" Type="http://schemas.openxmlformats.org/officeDocument/2006/relationships/hyperlink" Target="https://www.psychologytoday.com/us/blog/nudging-ahead/202007/supporting-student-parents-success-in-college" TargetMode="External"/><Relationship Id="rId55" Type="http://schemas.openxmlformats.org/officeDocument/2006/relationships/hyperlink" Target="https://diverseeducation.com/article/127574/" TargetMode="External"/><Relationship Id="rId7" Type="http://schemas.openxmlformats.org/officeDocument/2006/relationships/hyperlink" Target="mailto:cwladis@bmcc.cuny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23328584211011608" TargetMode="External"/><Relationship Id="rId29" Type="http://schemas.openxmlformats.org/officeDocument/2006/relationships/hyperlink" Target="https://doi.org/10.1080/10668926.2012.745100" TargetMode="External"/><Relationship Id="rId11" Type="http://schemas.openxmlformats.org/officeDocument/2006/relationships/hyperlink" Target="https://doi.org/10.1080/00221546.2023.2250696" TargetMode="External"/><Relationship Id="rId24" Type="http://schemas.openxmlformats.org/officeDocument/2006/relationships/hyperlink" Target="https://doi.org/10.1177/0091552114555904" TargetMode="External"/><Relationship Id="rId32" Type="http://schemas.openxmlformats.org/officeDocument/2006/relationships/hyperlink" Target="http://dx.doi.org/10.9743/JEO.2012.1.2" TargetMode="External"/><Relationship Id="rId37" Type="http://schemas.openxmlformats.org/officeDocument/2006/relationships/hyperlink" Target="https://theconversation.com/college-students-with-young-kids-especially-mothers-find-themselves-in-a-time-crunch-170991" TargetMode="External"/><Relationship Id="rId40" Type="http://schemas.openxmlformats.org/officeDocument/2006/relationships/comments" Target="comments.xml"/><Relationship Id="rId45" Type="http://schemas.openxmlformats.org/officeDocument/2006/relationships/hyperlink" Target="https://www.npr.org/2022/02/03/1069963014/4-tips-for-parents-and-caregivers-who-want-to-go-to-college?t=1644589573957" TargetMode="External"/><Relationship Id="rId53" Type="http://schemas.openxmlformats.org/officeDocument/2006/relationships/hyperlink" Target="https://elpasoheraldpost.com/study-parents-of-young-children-lack-time-for-college-classes/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eric.ed.gov/?id=EJ1113351" TargetMode="External"/><Relationship Id="rId14" Type="http://schemas.openxmlformats.org/officeDocument/2006/relationships/hyperlink" Target="https://doi.org/10.1177/00027642221118295" TargetMode="External"/><Relationship Id="rId22" Type="http://schemas.openxmlformats.org/officeDocument/2006/relationships/hyperlink" Target="https://doi.org/10.1080/03075079.2015.1045478" TargetMode="External"/><Relationship Id="rId27" Type="http://schemas.openxmlformats.org/officeDocument/2006/relationships/hyperlink" Target="https://doi.org/10.1016/j.compedu.2013.10.012" TargetMode="External"/><Relationship Id="rId30" Type="http://schemas.openxmlformats.org/officeDocument/2006/relationships/hyperlink" Target="https://eric.ed.gov/?id=EJ1076255" TargetMode="External"/><Relationship Id="rId35" Type="http://schemas.openxmlformats.org/officeDocument/2006/relationships/hyperlink" Target="https://theconversation.com/time-poverty-can-keep-college-students-from-graduating-especially-if-they-have-jobs-or-children-to-care-for-235744" TargetMode="External"/><Relationship Id="rId43" Type="http://schemas.microsoft.com/office/2018/08/relationships/commentsExtensible" Target="commentsExtensible.xml"/><Relationship Id="rId48" Type="http://schemas.openxmlformats.org/officeDocument/2006/relationships/hyperlink" Target="https://theconversation.com/college-students-with-young-kids-especially-mothers-find-themselves-in-a-time-crunch-170991" TargetMode="External"/><Relationship Id="rId56" Type="http://schemas.openxmlformats.org/officeDocument/2006/relationships/hyperlink" Target="http://www.ccdaily.com/2018/08/too-much-to-juggle/" TargetMode="External"/><Relationship Id="rId8" Type="http://schemas.openxmlformats.org/officeDocument/2006/relationships/hyperlink" Target="https://doi.org/10.1007/s11162-024-09796-5" TargetMode="External"/><Relationship Id="rId51" Type="http://schemas.openxmlformats.org/officeDocument/2006/relationships/hyperlink" Target="https://www.forbes.com/sites/wesleywhistle/2019/08/19/a-radical-idea-to-help-college-students-succeed-child-car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3390/educsci13111122" TargetMode="External"/><Relationship Id="rId17" Type="http://schemas.openxmlformats.org/officeDocument/2006/relationships/hyperlink" Target="http://dx.doi.org/10.1353/rhe.2019.0076" TargetMode="External"/><Relationship Id="rId25" Type="http://schemas.openxmlformats.org/officeDocument/2006/relationships/hyperlink" Target="https://doi.org/10.1016/j.iheduc.2014.10.003" TargetMode="External"/><Relationship Id="rId33" Type="http://schemas.openxmlformats.org/officeDocument/2006/relationships/hyperlink" Target="https://doi.org/10.1112/jlms/jdq060" TargetMode="External"/><Relationship Id="rId38" Type="http://schemas.openxmlformats.org/officeDocument/2006/relationships/hyperlink" Target="https://my.amatyc.org/blogs/claire-wladis1/2021/05/10/impact-plus-2-teaching-student-to-make-sense-of-ma" TargetMode="External"/><Relationship Id="rId46" Type="http://schemas.openxmlformats.org/officeDocument/2006/relationships/hyperlink" Target="https://www.bbc.com/worklife/article/20220201-the-time-poverty-that-robs-parents-of-success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oi.org/10.1016/j.compedu.2016.03.001" TargetMode="External"/><Relationship Id="rId41" Type="http://schemas.microsoft.com/office/2011/relationships/commentsExtended" Target="commentsExtended.xml"/><Relationship Id="rId54" Type="http://schemas.openxmlformats.org/officeDocument/2006/relationships/hyperlink" Target="https://www.insidehighered.com/news/2018/10/02/student-parents-complete-degrees-more-slowly-drop-out-due-time-pover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07/s12528-022-09319-0" TargetMode="External"/><Relationship Id="rId23" Type="http://schemas.openxmlformats.org/officeDocument/2006/relationships/hyperlink" Target="https://doi.org/10.1177/0091552115571729" TargetMode="External"/><Relationship Id="rId28" Type="http://schemas.openxmlformats.org/officeDocument/2006/relationships/hyperlink" Target="https://doi.org/10.5951/jresematheduc.45.2.0173" TargetMode="External"/><Relationship Id="rId36" Type="http://schemas.openxmlformats.org/officeDocument/2006/relationships/hyperlink" Target="https://journals.sagepub.com/pb-assets/cmscontent/TCZ/Commentaries%20Collection/2022%20Commentaries/Special%20Commentary%20Series%202022/Erasure%20of%20Community%20Colleges%20from%20the%20Research%20Literature-1660593850.pdf" TargetMode="External"/><Relationship Id="rId49" Type="http://schemas.openxmlformats.org/officeDocument/2006/relationships/hyperlink" Target="https://hechingerreport.org/students-parents-suffer-as-more-campus-child-care-centers-close/" TargetMode="External"/><Relationship Id="rId57" Type="http://schemas.openxmlformats.org/officeDocument/2006/relationships/hyperlink" Target="https://hechingerreport.org/opinion-many-student-parents-drop-out-because-they-dont-have-enough-time-for-their-schoolwork-research-shows/" TargetMode="External"/><Relationship Id="rId10" Type="http://schemas.openxmlformats.org/officeDocument/2006/relationships/hyperlink" Target="https://doi.org/10.1177/23328584241237971" TargetMode="External"/><Relationship Id="rId31" Type="http://schemas.openxmlformats.org/officeDocument/2006/relationships/hyperlink" Target="https://eric.ed.gov/?id=EJ1004010" TargetMode="External"/><Relationship Id="rId44" Type="http://schemas.openxmlformats.org/officeDocument/2006/relationships/hyperlink" Target="https://www.insidehighered.com/news/2022/02/10/single-moms-find-new-support-finish-college" TargetMode="External"/><Relationship Id="rId52" Type="http://schemas.openxmlformats.org/officeDocument/2006/relationships/hyperlink" Target="https://www.insidehighered.com/advice/2018/11/30/advice-supporting-student-parents-and-other-caregivers-opinion" TargetMode="External"/><Relationship Id="rId6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233285842412556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34</Pages>
  <Words>12768</Words>
  <Characters>75974</Characters>
  <Application>Microsoft Office Word</Application>
  <DocSecurity>0</DocSecurity>
  <Lines>12662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Hachey, Alyse</dc:creator>
  <cp:keywords/>
  <dc:description/>
  <cp:lastModifiedBy>Hachey, Alyse</cp:lastModifiedBy>
  <cp:revision>52</cp:revision>
  <dcterms:created xsi:type="dcterms:W3CDTF">2025-02-28T00:35:00Z</dcterms:created>
  <dcterms:modified xsi:type="dcterms:W3CDTF">2025-02-28T01:23:00Z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2025-02-24T22:14:06Z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028cb4c2-8325-4d80-90a3-0f3abfd283dd</vt:lpwstr>
  </property>
  <property fmtid="{D5CDD505-2E9C-101B-9397-08002B2CF9AE}" pid="8" name="MSIP_Label_b73649dc-6fee-4eb8-a128-734c3c842ea8_ContentBits">
    <vt:lpwstr>0</vt:lpwstr>
  </property>
  <property fmtid="{D5CDD505-2E9C-101B-9397-08002B2CF9AE}" pid="9" name="MSIP_Label_b73649dc-6fee-4eb8-a128-734c3c842ea8_Tag">
    <vt:lpwstr>10, 3, 0, 1</vt:lpwstr>
  </property>
</Properties>
</file>